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15022" w14:textId="6BCE0F66" w:rsidR="00820554" w:rsidRPr="00937A41" w:rsidRDefault="003E5CFD" w:rsidP="00820554">
      <w:pPr>
        <w:widowControl w:val="0"/>
        <w:tabs>
          <w:tab w:val="left" w:pos="4820"/>
        </w:tabs>
        <w:rPr>
          <w:sz w:val="28"/>
          <w:szCs w:val="28"/>
          <w:lang w:val="kk-KZ"/>
        </w:rPr>
      </w:pPr>
      <w:r>
        <w:rPr>
          <w:noProof/>
        </w:rPr>
        <w:drawing>
          <wp:inline distT="0" distB="0" distL="0" distR="0" wp14:anchorId="5B31B104" wp14:editId="1B2A8CE6">
            <wp:extent cx="5753100" cy="9144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8F1CBC" w14:textId="4D9CB3CD" w:rsidR="00820554" w:rsidRPr="00937A41" w:rsidRDefault="003E5CFD" w:rsidP="00820554">
      <w:pPr>
        <w:widowControl w:val="0"/>
        <w:rPr>
          <w:sz w:val="28"/>
          <w:szCs w:val="28"/>
          <w:lang w:val="kk-KZ"/>
        </w:rPr>
      </w:pPr>
      <w:r>
        <w:rPr>
          <w:noProof/>
        </w:rPr>
        <w:lastRenderedPageBreak/>
        <w:drawing>
          <wp:inline distT="0" distB="0" distL="0" distR="0" wp14:anchorId="0FAAA24E" wp14:editId="7E993B41">
            <wp:extent cx="6276975" cy="8105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E5162" w14:textId="77777777" w:rsidR="00820554" w:rsidRPr="00937A41" w:rsidRDefault="00820554" w:rsidP="00820554">
      <w:pPr>
        <w:widowControl w:val="0"/>
        <w:rPr>
          <w:sz w:val="28"/>
          <w:szCs w:val="28"/>
          <w:lang w:val="kk-KZ"/>
        </w:rPr>
      </w:pPr>
    </w:p>
    <w:p w14:paraId="5E94E475" w14:textId="77777777" w:rsidR="00820554" w:rsidRPr="00937A41" w:rsidRDefault="00820554" w:rsidP="00820554">
      <w:pPr>
        <w:widowControl w:val="0"/>
        <w:rPr>
          <w:sz w:val="28"/>
          <w:szCs w:val="28"/>
          <w:lang w:val="kk-KZ"/>
        </w:rPr>
      </w:pPr>
    </w:p>
    <w:p w14:paraId="110D3DC4" w14:textId="77777777" w:rsidR="00820554" w:rsidRPr="00937A41" w:rsidRDefault="00820554" w:rsidP="00820554">
      <w:pPr>
        <w:widowControl w:val="0"/>
        <w:rPr>
          <w:sz w:val="28"/>
          <w:szCs w:val="28"/>
          <w:lang w:val="kk-KZ"/>
        </w:rPr>
      </w:pPr>
    </w:p>
    <w:p w14:paraId="57CA01D4" w14:textId="77777777" w:rsidR="007541A3" w:rsidRPr="003E5CFD" w:rsidRDefault="007541A3" w:rsidP="003E5CFD">
      <w:pPr>
        <w:widowControl w:val="0"/>
        <w:rPr>
          <w:rFonts w:eastAsia="Courier New"/>
          <w:b/>
          <w:color w:val="000000"/>
          <w:sz w:val="28"/>
          <w:szCs w:val="28"/>
          <w:lang w:val="en-US"/>
        </w:rPr>
      </w:pPr>
      <w:bookmarkStart w:id="0" w:name="_GoBack"/>
      <w:bookmarkEnd w:id="0"/>
    </w:p>
    <w:p w14:paraId="6A6826AE" w14:textId="77777777" w:rsidR="007541A3" w:rsidRPr="000C2887" w:rsidRDefault="007541A3" w:rsidP="006B3C37">
      <w:pPr>
        <w:widowControl w:val="0"/>
        <w:rPr>
          <w:rFonts w:eastAsia="Courier New"/>
          <w:b/>
          <w:color w:val="000000"/>
          <w:sz w:val="28"/>
          <w:szCs w:val="28"/>
          <w:lang w:val="kk-KZ"/>
        </w:rPr>
      </w:pPr>
    </w:p>
    <w:p w14:paraId="0D7A1511" w14:textId="77777777" w:rsidR="009505DE" w:rsidRPr="00937A41" w:rsidRDefault="009505DE" w:rsidP="00426E70">
      <w:pPr>
        <w:widowControl w:val="0"/>
        <w:jc w:val="center"/>
        <w:rPr>
          <w:rFonts w:eastAsia="Courier New"/>
          <w:b/>
          <w:color w:val="000000"/>
          <w:sz w:val="28"/>
          <w:szCs w:val="28"/>
          <w:lang w:val="kk-KZ"/>
        </w:rPr>
      </w:pPr>
      <w:r w:rsidRPr="00937A41">
        <w:rPr>
          <w:rFonts w:eastAsia="Courier New"/>
          <w:b/>
          <w:color w:val="000000"/>
          <w:sz w:val="28"/>
          <w:szCs w:val="28"/>
          <w:lang w:val="kk-KZ"/>
        </w:rPr>
        <w:lastRenderedPageBreak/>
        <w:t>Түсініктеме</w:t>
      </w:r>
    </w:p>
    <w:p w14:paraId="1F86E6CC" w14:textId="77777777" w:rsidR="00CF0548" w:rsidRPr="00937A41" w:rsidRDefault="00CF0548" w:rsidP="00426E70">
      <w:pPr>
        <w:widowControl w:val="0"/>
        <w:jc w:val="center"/>
        <w:rPr>
          <w:rFonts w:eastAsia="Courier New"/>
          <w:b/>
          <w:color w:val="000000"/>
          <w:sz w:val="28"/>
          <w:szCs w:val="28"/>
          <w:lang w:val="kk-KZ"/>
        </w:rPr>
      </w:pPr>
    </w:p>
    <w:p w14:paraId="1550EDBD" w14:textId="35D0EF97" w:rsidR="00CF0548" w:rsidRPr="00937A41" w:rsidRDefault="0017417C" w:rsidP="00CF0548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  <w:lang w:val="kk-KZ" w:eastAsia="kk-KZ"/>
        </w:rPr>
      </w:pPr>
      <w:r w:rsidRPr="00937A41">
        <w:rPr>
          <w:rFonts w:eastAsia="Courier New"/>
          <w:sz w:val="28"/>
          <w:szCs w:val="28"/>
          <w:lang w:val="kk-KZ" w:eastAsia="kk-KZ"/>
        </w:rPr>
        <w:t>6В05201</w:t>
      </w:r>
      <w:r w:rsidR="006D5C2F" w:rsidRPr="00937A41">
        <w:rPr>
          <w:rFonts w:eastAsia="Courier New"/>
          <w:color w:val="000000"/>
          <w:sz w:val="28"/>
          <w:szCs w:val="28"/>
          <w:lang w:val="kk-KZ" w:eastAsia="kk-KZ"/>
        </w:rPr>
        <w:t xml:space="preserve"> - «</w:t>
      </w:r>
      <w:r w:rsidR="00CF0548" w:rsidRPr="00937A41">
        <w:rPr>
          <w:rFonts w:eastAsia="Courier New"/>
          <w:color w:val="000000"/>
          <w:sz w:val="28"/>
          <w:szCs w:val="28"/>
          <w:lang w:val="kk-KZ" w:eastAsia="kk-KZ"/>
        </w:rPr>
        <w:t>Экология</w:t>
      </w:r>
      <w:r w:rsidR="006D5C2F" w:rsidRPr="00937A41">
        <w:rPr>
          <w:rFonts w:eastAsia="Courier New"/>
          <w:color w:val="000000"/>
          <w:sz w:val="28"/>
          <w:szCs w:val="28"/>
          <w:lang w:val="kk-KZ" w:eastAsia="kk-KZ"/>
        </w:rPr>
        <w:t xml:space="preserve">» </w:t>
      </w:r>
      <w:r w:rsidR="00DB1374" w:rsidRPr="00937A41">
        <w:rPr>
          <w:rFonts w:eastAsia="Courier New"/>
          <w:color w:val="000000"/>
          <w:sz w:val="28"/>
          <w:szCs w:val="28"/>
          <w:lang w:val="kk-KZ" w:eastAsia="kk-KZ"/>
        </w:rPr>
        <w:t>БББ</w:t>
      </w:r>
      <w:r w:rsidR="00CF0548" w:rsidRPr="00937A41">
        <w:rPr>
          <w:rFonts w:eastAsia="Courier New"/>
          <w:color w:val="000000"/>
          <w:sz w:val="28"/>
          <w:szCs w:val="28"/>
          <w:lang w:val="kk-KZ" w:eastAsia="kk-KZ"/>
        </w:rPr>
        <w:t xml:space="preserve"> бойынша жоғары оқу орындарының түлектерін қорытынды мемлекеттік аттестаттау үшін кешенді емтихан бағдарламасы.</w:t>
      </w:r>
    </w:p>
    <w:p w14:paraId="5CBD2607" w14:textId="77777777" w:rsidR="00CF0548" w:rsidRPr="00937A41" w:rsidRDefault="00CF0548" w:rsidP="00CF0548">
      <w:pPr>
        <w:ind w:firstLine="708"/>
        <w:jc w:val="both"/>
        <w:rPr>
          <w:sz w:val="28"/>
          <w:szCs w:val="28"/>
          <w:lang w:val="kk-KZ" w:eastAsia="kk-KZ"/>
        </w:rPr>
      </w:pPr>
      <w:r w:rsidRPr="00937A41">
        <w:rPr>
          <w:rFonts w:eastAsia="Courier New"/>
          <w:color w:val="000000"/>
          <w:sz w:val="28"/>
          <w:szCs w:val="28"/>
          <w:lang w:val="kk-KZ" w:eastAsia="kk-KZ"/>
        </w:rPr>
        <w:t>Кешенді</w:t>
      </w:r>
      <w:r w:rsidRPr="00937A41">
        <w:rPr>
          <w:sz w:val="28"/>
          <w:szCs w:val="28"/>
          <w:lang w:val="kk-KZ" w:eastAsia="kk-KZ"/>
        </w:rPr>
        <w:t xml:space="preserve"> емтиханның мақсаты эколог маманның </w:t>
      </w:r>
      <w:r w:rsidRPr="00937A41">
        <w:rPr>
          <w:rFonts w:eastAsia="Courier New"/>
          <w:color w:val="000000"/>
          <w:sz w:val="28"/>
          <w:szCs w:val="28"/>
          <w:lang w:val="kk-KZ" w:eastAsia="kk-KZ"/>
        </w:rPr>
        <w:t xml:space="preserve">кәсіби тапсырмаларды орындаудағы </w:t>
      </w:r>
      <w:r w:rsidRPr="00937A41">
        <w:rPr>
          <w:sz w:val="28"/>
          <w:szCs w:val="28"/>
          <w:lang w:val="kk-KZ" w:eastAsia="kk-KZ"/>
        </w:rPr>
        <w:t>теориялық және практикалық деңгейін анықтау болып табылады:</w:t>
      </w:r>
    </w:p>
    <w:p w14:paraId="5F68C77D" w14:textId="77777777" w:rsidR="00C12177" w:rsidRPr="00937A41" w:rsidRDefault="00C12177" w:rsidP="00074599">
      <w:pPr>
        <w:pStyle w:val="a3"/>
        <w:numPr>
          <w:ilvl w:val="0"/>
          <w:numId w:val="41"/>
        </w:numPr>
        <w:ind w:left="0" w:firstLine="567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жалпы биосферада және экологиялық жүйе деңгейінде табиғаттағы антропогендік масштабтағы өзгерістер және  заманауи қарқынды білу, </w:t>
      </w:r>
    </w:p>
    <w:p w14:paraId="51B9E44B" w14:textId="77777777" w:rsidR="00C12177" w:rsidRPr="00937A41" w:rsidRDefault="00C12177" w:rsidP="00074599">
      <w:pPr>
        <w:pStyle w:val="a3"/>
        <w:numPr>
          <w:ilvl w:val="0"/>
          <w:numId w:val="41"/>
        </w:numPr>
        <w:spacing w:line="259" w:lineRule="auto"/>
        <w:ind w:left="0" w:firstLine="567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антропогенді іс-әрекеттердің сипаты жайлы және қоршаған табиғи ортаның жағдайы туралы сандық және сапалық объектівті ақпарат алу; </w:t>
      </w:r>
    </w:p>
    <w:p w14:paraId="637801F0" w14:textId="77777777" w:rsidR="00C12177" w:rsidRPr="00937A41" w:rsidRDefault="00C12177" w:rsidP="00074599">
      <w:pPr>
        <w:pStyle w:val="a3"/>
        <w:numPr>
          <w:ilvl w:val="0"/>
          <w:numId w:val="41"/>
        </w:numPr>
        <w:spacing w:line="259" w:lineRule="auto"/>
        <w:ind w:left="0" w:firstLine="567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қоршаған ортаның жағдайын бақылау және болжау жүйелер жолдарын қарастыру – қоршаған орта мониторинг жүйесін құру:  </w:t>
      </w:r>
    </w:p>
    <w:p w14:paraId="0DEF3539" w14:textId="77777777" w:rsidR="00C12177" w:rsidRPr="00937A41" w:rsidRDefault="00C12177" w:rsidP="00074599">
      <w:pPr>
        <w:pStyle w:val="a3"/>
        <w:numPr>
          <w:ilvl w:val="0"/>
          <w:numId w:val="41"/>
        </w:numPr>
        <w:spacing w:line="259" w:lineRule="auto"/>
        <w:ind w:left="0" w:firstLine="567"/>
        <w:rPr>
          <w:rFonts w:ascii="Arial" w:hAnsi="Arial" w:cs="Arial"/>
          <w:b/>
          <w:sz w:val="28"/>
          <w:szCs w:val="28"/>
          <w:lang w:val="kk-KZ" w:eastAsia="kk-KZ"/>
        </w:rPr>
      </w:pPr>
      <w:r w:rsidRPr="00937A41">
        <w:rPr>
          <w:sz w:val="28"/>
          <w:szCs w:val="28"/>
          <w:lang w:val="kk-KZ"/>
        </w:rPr>
        <w:t xml:space="preserve">биосфераның жағдайын бақылау, осы жағдайды бағалау және болжау; </w:t>
      </w:r>
    </w:p>
    <w:p w14:paraId="2CD987CD" w14:textId="77777777" w:rsidR="00C12177" w:rsidRPr="00937A41" w:rsidRDefault="00C12177" w:rsidP="00074599">
      <w:pPr>
        <w:pStyle w:val="a3"/>
        <w:numPr>
          <w:ilvl w:val="0"/>
          <w:numId w:val="41"/>
        </w:numPr>
        <w:ind w:left="0" w:firstLine="567"/>
        <w:rPr>
          <w:rFonts w:ascii="Arial" w:hAnsi="Arial" w:cs="Arial"/>
          <w:b/>
          <w:sz w:val="28"/>
          <w:szCs w:val="28"/>
          <w:lang w:val="kk-KZ" w:eastAsia="kk-KZ"/>
        </w:rPr>
      </w:pPr>
      <w:r w:rsidRPr="00937A41">
        <w:rPr>
          <w:sz w:val="28"/>
          <w:szCs w:val="28"/>
          <w:lang w:val="kk-KZ"/>
        </w:rPr>
        <w:t xml:space="preserve">қоршаған ортаға антропогенді әсердің шамасын анықтау; </w:t>
      </w:r>
    </w:p>
    <w:p w14:paraId="303B90E0" w14:textId="77777777" w:rsidR="00C12177" w:rsidRPr="00937A41" w:rsidRDefault="00C12177" w:rsidP="00074599">
      <w:pPr>
        <w:pStyle w:val="a3"/>
        <w:numPr>
          <w:ilvl w:val="0"/>
          <w:numId w:val="41"/>
        </w:numPr>
        <w:ind w:left="0" w:firstLine="567"/>
        <w:rPr>
          <w:rFonts w:ascii="Arial" w:hAnsi="Arial" w:cs="Arial"/>
          <w:b/>
          <w:sz w:val="28"/>
          <w:szCs w:val="28"/>
          <w:lang w:val="kk-KZ" w:eastAsia="kk-KZ"/>
        </w:rPr>
      </w:pPr>
      <w:r w:rsidRPr="00937A41">
        <w:rPr>
          <w:sz w:val="28"/>
          <w:szCs w:val="28"/>
          <w:lang w:val="kk-KZ"/>
        </w:rPr>
        <w:t xml:space="preserve">әсер етудің дәрежесі мен көздерінің факторларды анықтау. </w:t>
      </w:r>
    </w:p>
    <w:p w14:paraId="7831AD33" w14:textId="77777777" w:rsidR="001C623A" w:rsidRPr="00937A41" w:rsidRDefault="00C035D2" w:rsidP="001C623A">
      <w:pPr>
        <w:tabs>
          <w:tab w:val="left" w:pos="0"/>
        </w:tabs>
        <w:ind w:firstLine="567"/>
        <w:jc w:val="both"/>
        <w:rPr>
          <w:rFonts w:eastAsia="TimesNewRomanPSMT"/>
          <w:sz w:val="28"/>
          <w:szCs w:val="28"/>
          <w:lang w:val="kk-KZ"/>
        </w:rPr>
      </w:pPr>
      <w:r w:rsidRPr="00937A41">
        <w:rPr>
          <w:rFonts w:eastAsia="Courier New"/>
          <w:color w:val="000000"/>
          <w:sz w:val="28"/>
          <w:szCs w:val="28"/>
          <w:lang w:val="kk-KZ" w:eastAsia="kk-KZ"/>
        </w:rPr>
        <w:t>Кешенді</w:t>
      </w:r>
      <w:r w:rsidRPr="00937A41">
        <w:rPr>
          <w:rFonts w:eastAsia="TimesNewRomanPSMT"/>
          <w:sz w:val="28"/>
          <w:szCs w:val="28"/>
          <w:lang w:val="kk-KZ"/>
        </w:rPr>
        <w:t xml:space="preserve"> емтихан оқу жұмыс жоспарына және оқу үдерісінің кестесіне сәйкес жүзеге асырылады.</w:t>
      </w:r>
    </w:p>
    <w:p w14:paraId="24CE76D7" w14:textId="24823BB2" w:rsidR="00C035D2" w:rsidRPr="00937A41" w:rsidRDefault="00A54D52" w:rsidP="001C623A">
      <w:pPr>
        <w:tabs>
          <w:tab w:val="left" w:pos="0"/>
        </w:tabs>
        <w:ind w:firstLine="567"/>
        <w:jc w:val="both"/>
        <w:rPr>
          <w:rFonts w:eastAsia="TimesNewRomanPSMT"/>
          <w:sz w:val="28"/>
          <w:szCs w:val="28"/>
          <w:lang w:val="kk-KZ"/>
        </w:rPr>
      </w:pPr>
      <w:r w:rsidRPr="00937A41">
        <w:rPr>
          <w:rFonts w:eastAsia="Courier New"/>
          <w:sz w:val="28"/>
          <w:szCs w:val="28"/>
          <w:lang w:val="kk-KZ" w:eastAsia="kk-KZ"/>
        </w:rPr>
        <w:t>6В05201</w:t>
      </w:r>
      <w:r w:rsidRPr="00937A41">
        <w:rPr>
          <w:rFonts w:eastAsia="Courier New"/>
          <w:color w:val="000000"/>
          <w:sz w:val="28"/>
          <w:szCs w:val="28"/>
          <w:lang w:val="kk-KZ" w:eastAsia="kk-KZ"/>
        </w:rPr>
        <w:t xml:space="preserve"> </w:t>
      </w:r>
      <w:r w:rsidR="006D5C2F" w:rsidRPr="00937A41">
        <w:rPr>
          <w:rFonts w:eastAsia="TimesNewRomanPSMT"/>
          <w:sz w:val="28"/>
          <w:szCs w:val="28"/>
          <w:lang w:val="kk-KZ"/>
        </w:rPr>
        <w:t xml:space="preserve"> – «</w:t>
      </w:r>
      <w:r w:rsidR="00C035D2" w:rsidRPr="00937A41">
        <w:rPr>
          <w:rFonts w:eastAsia="TimesNewRomanPSMT"/>
          <w:sz w:val="28"/>
          <w:szCs w:val="28"/>
          <w:lang w:val="kk-KZ"/>
        </w:rPr>
        <w:t>Экология</w:t>
      </w:r>
      <w:r w:rsidR="006D5C2F" w:rsidRPr="00937A41">
        <w:rPr>
          <w:rFonts w:eastAsia="TimesNewRomanPSMT"/>
          <w:sz w:val="28"/>
          <w:szCs w:val="28"/>
          <w:lang w:val="kk-KZ"/>
        </w:rPr>
        <w:t>»</w:t>
      </w:r>
      <w:r w:rsidR="00C035D2" w:rsidRPr="00937A41">
        <w:rPr>
          <w:rFonts w:eastAsia="TimesNewRomanPSMT"/>
          <w:sz w:val="28"/>
          <w:szCs w:val="28"/>
          <w:lang w:val="kk-KZ"/>
        </w:rPr>
        <w:t xml:space="preserve"> </w:t>
      </w:r>
      <w:r w:rsidR="00DB1374" w:rsidRPr="00937A41">
        <w:rPr>
          <w:rFonts w:eastAsia="TimesNewRomanPSMT"/>
          <w:sz w:val="28"/>
          <w:szCs w:val="28"/>
          <w:lang w:val="kk-KZ"/>
        </w:rPr>
        <w:t>БББ</w:t>
      </w:r>
      <w:r w:rsidR="00C035D2" w:rsidRPr="00937A41">
        <w:rPr>
          <w:rFonts w:eastAsia="TimesNewRomanPSMT"/>
          <w:sz w:val="28"/>
          <w:szCs w:val="28"/>
          <w:lang w:val="kk-KZ"/>
        </w:rPr>
        <w:t xml:space="preserve"> бойынша кешенді емтиханға негізгі базалық пәндер кіреді: </w:t>
      </w:r>
      <w:r w:rsidR="00C035D2" w:rsidRPr="00937A41">
        <w:rPr>
          <w:rFonts w:eastAsia="Calibri"/>
          <w:bCs/>
          <w:sz w:val="28"/>
          <w:szCs w:val="28"/>
          <w:lang w:val="kk-KZ"/>
        </w:rPr>
        <w:t xml:space="preserve">Экологиялық </w:t>
      </w:r>
      <w:r w:rsidR="00C035D2" w:rsidRPr="001316E5">
        <w:rPr>
          <w:rFonts w:eastAsia="Calibri"/>
          <w:bCs/>
          <w:sz w:val="28"/>
          <w:szCs w:val="28"/>
          <w:lang w:val="kk-KZ"/>
        </w:rPr>
        <w:t xml:space="preserve">мониторинг, </w:t>
      </w:r>
      <w:r w:rsidR="001316E5" w:rsidRPr="001316E5">
        <w:rPr>
          <w:rFonts w:eastAsia="Calibri"/>
          <w:bCs/>
          <w:sz w:val="28"/>
          <w:szCs w:val="28"/>
          <w:lang w:val="kk-KZ"/>
        </w:rPr>
        <w:t>Табиғи ресурстарды ұтымды басқару</w:t>
      </w:r>
      <w:r w:rsidR="00C035D2" w:rsidRPr="001316E5">
        <w:rPr>
          <w:rFonts w:eastAsia="Calibri"/>
          <w:bCs/>
          <w:sz w:val="28"/>
          <w:szCs w:val="28"/>
          <w:lang w:val="kk-KZ"/>
        </w:rPr>
        <w:t>,</w:t>
      </w:r>
      <w:r w:rsidR="00C035D2" w:rsidRPr="00937A41">
        <w:rPr>
          <w:rFonts w:eastAsia="Calibri"/>
          <w:bCs/>
          <w:sz w:val="28"/>
          <w:szCs w:val="28"/>
          <w:lang w:val="kk-KZ"/>
        </w:rPr>
        <w:t xml:space="preserve"> </w:t>
      </w:r>
      <w:r w:rsidR="00820AEF" w:rsidRPr="00937A41">
        <w:rPr>
          <w:rFonts w:eastAsia="Calibri"/>
          <w:bCs/>
          <w:sz w:val="28"/>
          <w:szCs w:val="28"/>
          <w:lang w:val="kk-KZ"/>
        </w:rPr>
        <w:t>Қоршаған орта туралы ілім</w:t>
      </w:r>
      <w:r w:rsidR="00C035D2" w:rsidRPr="00937A41">
        <w:rPr>
          <w:rFonts w:eastAsia="Calibri"/>
          <w:bCs/>
          <w:sz w:val="28"/>
          <w:szCs w:val="28"/>
          <w:lang w:val="kk-KZ"/>
        </w:rPr>
        <w:t>.</w:t>
      </w:r>
    </w:p>
    <w:p w14:paraId="1FB1CC95" w14:textId="77777777" w:rsidR="00C12177" w:rsidRPr="00937A41" w:rsidRDefault="00C12177" w:rsidP="00C035D2">
      <w:pPr>
        <w:ind w:firstLine="708"/>
        <w:jc w:val="both"/>
        <w:rPr>
          <w:sz w:val="28"/>
          <w:szCs w:val="28"/>
          <w:lang w:val="kk-KZ" w:eastAsia="kk-KZ"/>
        </w:rPr>
      </w:pPr>
      <w:r w:rsidRPr="00937A41">
        <w:rPr>
          <w:sz w:val="28"/>
          <w:szCs w:val="28"/>
          <w:lang w:val="kk-KZ" w:eastAsia="kk-KZ"/>
        </w:rPr>
        <w:t xml:space="preserve">1 </w:t>
      </w:r>
      <w:r w:rsidR="00C035D2" w:rsidRPr="00937A41">
        <w:rPr>
          <w:sz w:val="28"/>
          <w:szCs w:val="28"/>
          <w:lang w:val="kk-KZ" w:eastAsia="kk-KZ"/>
        </w:rPr>
        <w:t>модуль</w:t>
      </w:r>
      <w:r w:rsidRPr="00937A41">
        <w:rPr>
          <w:sz w:val="28"/>
          <w:szCs w:val="28"/>
          <w:lang w:val="kk-KZ" w:eastAsia="kk-KZ"/>
        </w:rPr>
        <w:t xml:space="preserve">: </w:t>
      </w:r>
      <w:bookmarkStart w:id="1" w:name="_Hlk155647903"/>
      <w:r w:rsidRPr="00937A41">
        <w:rPr>
          <w:rFonts w:eastAsia="TimesNewRomanPSMT"/>
          <w:sz w:val="28"/>
          <w:szCs w:val="28"/>
          <w:lang w:val="kk-KZ"/>
        </w:rPr>
        <w:t>Экологиялық мониторинг</w:t>
      </w:r>
      <w:r w:rsidRPr="00937A41">
        <w:rPr>
          <w:sz w:val="28"/>
          <w:szCs w:val="28"/>
          <w:lang w:val="kk-KZ" w:eastAsia="kk-KZ"/>
        </w:rPr>
        <w:t xml:space="preserve"> (30 сұрақ);.</w:t>
      </w:r>
    </w:p>
    <w:p w14:paraId="030225A2" w14:textId="154470F1" w:rsidR="00C12177" w:rsidRPr="00937A41" w:rsidRDefault="00C12177" w:rsidP="00C035D2">
      <w:pPr>
        <w:ind w:firstLine="708"/>
        <w:jc w:val="both"/>
        <w:rPr>
          <w:sz w:val="28"/>
          <w:szCs w:val="28"/>
          <w:lang w:val="kk-KZ" w:eastAsia="kk-KZ"/>
        </w:rPr>
      </w:pPr>
      <w:r w:rsidRPr="00937A41">
        <w:rPr>
          <w:sz w:val="28"/>
          <w:szCs w:val="28"/>
          <w:lang w:val="kk-KZ" w:eastAsia="kk-KZ"/>
        </w:rPr>
        <w:t xml:space="preserve">2 </w:t>
      </w:r>
      <w:r w:rsidR="00C035D2" w:rsidRPr="00937A41">
        <w:rPr>
          <w:sz w:val="28"/>
          <w:szCs w:val="28"/>
          <w:lang w:val="kk-KZ" w:eastAsia="kk-KZ"/>
        </w:rPr>
        <w:t>модуль</w:t>
      </w:r>
      <w:r w:rsidRPr="00937A41">
        <w:rPr>
          <w:sz w:val="28"/>
          <w:szCs w:val="28"/>
          <w:lang w:val="kk-KZ" w:eastAsia="kk-KZ"/>
        </w:rPr>
        <w:t xml:space="preserve">: </w:t>
      </w:r>
      <w:r w:rsidR="001316E5" w:rsidRPr="001316E5">
        <w:rPr>
          <w:rFonts w:eastAsia="Calibri"/>
          <w:bCs/>
          <w:sz w:val="28"/>
          <w:szCs w:val="28"/>
          <w:lang w:val="kk-KZ"/>
        </w:rPr>
        <w:t xml:space="preserve">Табиғи ресурстарды ұтымды басқару </w:t>
      </w:r>
      <w:r w:rsidRPr="001316E5">
        <w:rPr>
          <w:sz w:val="28"/>
          <w:szCs w:val="28"/>
          <w:lang w:val="kk-KZ" w:eastAsia="kk-KZ"/>
        </w:rPr>
        <w:t>(30 сұрақ);</w:t>
      </w:r>
    </w:p>
    <w:p w14:paraId="046A5F7E" w14:textId="77777777" w:rsidR="00DE00FF" w:rsidRPr="00937A41" w:rsidRDefault="00DE00FF" w:rsidP="00C035D2">
      <w:pPr>
        <w:ind w:firstLine="708"/>
        <w:jc w:val="both"/>
        <w:rPr>
          <w:color w:val="C00000"/>
          <w:sz w:val="28"/>
          <w:szCs w:val="28"/>
          <w:lang w:val="kk-KZ" w:eastAsia="kk-KZ"/>
        </w:rPr>
      </w:pPr>
      <w:r w:rsidRPr="00937A41">
        <w:rPr>
          <w:sz w:val="28"/>
          <w:szCs w:val="28"/>
          <w:lang w:val="kk-KZ" w:eastAsia="kk-KZ"/>
        </w:rPr>
        <w:t xml:space="preserve">3 </w:t>
      </w:r>
      <w:r w:rsidR="00C035D2" w:rsidRPr="00937A41">
        <w:rPr>
          <w:sz w:val="28"/>
          <w:szCs w:val="28"/>
          <w:lang w:val="kk-KZ" w:eastAsia="kk-KZ"/>
        </w:rPr>
        <w:t>модуль</w:t>
      </w:r>
      <w:r w:rsidR="00C035D2" w:rsidRPr="00937A41">
        <w:rPr>
          <w:rFonts w:eastAsia="Calibri"/>
          <w:bCs/>
          <w:sz w:val="28"/>
          <w:szCs w:val="28"/>
          <w:lang w:val="kk-KZ"/>
        </w:rPr>
        <w:t xml:space="preserve"> </w:t>
      </w:r>
      <w:r w:rsidR="00820AEF" w:rsidRPr="00937A41">
        <w:rPr>
          <w:rFonts w:eastAsia="Calibri"/>
          <w:bCs/>
          <w:sz w:val="28"/>
          <w:szCs w:val="28"/>
          <w:lang w:val="kk-KZ"/>
        </w:rPr>
        <w:t xml:space="preserve">Қоршаған орта туралы ілім </w:t>
      </w:r>
      <w:r w:rsidRPr="00937A41">
        <w:rPr>
          <w:sz w:val="28"/>
          <w:szCs w:val="28"/>
          <w:lang w:val="kk-KZ" w:eastAsia="kk-KZ"/>
        </w:rPr>
        <w:t>(30 сұрақ);</w:t>
      </w:r>
      <w:r w:rsidRPr="00937A41">
        <w:rPr>
          <w:rFonts w:eastAsia="Calibri"/>
          <w:bCs/>
          <w:sz w:val="28"/>
          <w:szCs w:val="28"/>
          <w:lang w:val="kk-KZ"/>
        </w:rPr>
        <w:t xml:space="preserve"> </w:t>
      </w:r>
    </w:p>
    <w:bookmarkEnd w:id="1"/>
    <w:p w14:paraId="7FDE1B9F" w14:textId="77777777" w:rsidR="009505DE" w:rsidRPr="00937A41" w:rsidRDefault="009505DE" w:rsidP="00426E70">
      <w:pPr>
        <w:widowControl w:val="0"/>
        <w:rPr>
          <w:rFonts w:eastAsia="Courier New"/>
          <w:color w:val="000000"/>
          <w:sz w:val="28"/>
          <w:szCs w:val="28"/>
          <w:lang w:val="kk-KZ"/>
        </w:rPr>
      </w:pPr>
    </w:p>
    <w:p w14:paraId="06D6921A" w14:textId="77777777" w:rsidR="004E40F9" w:rsidRPr="00937A41" w:rsidRDefault="004E40F9" w:rsidP="00426E70">
      <w:pPr>
        <w:jc w:val="center"/>
        <w:rPr>
          <w:b/>
          <w:sz w:val="28"/>
          <w:szCs w:val="28"/>
          <w:lang w:val="kk-KZ"/>
        </w:rPr>
      </w:pPr>
      <w:r w:rsidRPr="00937A41">
        <w:rPr>
          <w:sz w:val="28"/>
          <w:szCs w:val="28"/>
          <w:lang w:val="kk-KZ" w:eastAsia="kk-KZ"/>
        </w:rPr>
        <w:br w:type="page"/>
      </w:r>
    </w:p>
    <w:p w14:paraId="70AF90A3" w14:textId="77777777" w:rsidR="00927802" w:rsidRPr="00937A41" w:rsidRDefault="00EC7F98" w:rsidP="00426E70">
      <w:pPr>
        <w:jc w:val="center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lastRenderedPageBreak/>
        <w:t>Модуль</w:t>
      </w:r>
      <w:r w:rsidR="00610513" w:rsidRPr="00937A41">
        <w:rPr>
          <w:b/>
          <w:sz w:val="28"/>
          <w:szCs w:val="28"/>
          <w:lang w:val="kk-KZ"/>
        </w:rPr>
        <w:t xml:space="preserve">  1</w:t>
      </w:r>
    </w:p>
    <w:p w14:paraId="1A4CA8F7" w14:textId="77777777" w:rsidR="004E40F9" w:rsidRPr="00937A41" w:rsidRDefault="004E40F9" w:rsidP="00426E70">
      <w:pPr>
        <w:jc w:val="center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Экологиялық мониторинг</w:t>
      </w:r>
    </w:p>
    <w:p w14:paraId="09FAC701" w14:textId="77777777" w:rsidR="004E40F9" w:rsidRPr="00937A41" w:rsidRDefault="004E40F9" w:rsidP="00426E70">
      <w:pPr>
        <w:jc w:val="center"/>
        <w:rPr>
          <w:b/>
          <w:sz w:val="28"/>
          <w:szCs w:val="28"/>
          <w:lang w:val="kk-KZ"/>
        </w:rPr>
      </w:pPr>
    </w:p>
    <w:p w14:paraId="0ABD60A6" w14:textId="77777777" w:rsidR="00F17107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Экологиялық мониторингтің мазмұны. </w:t>
      </w:r>
      <w:r w:rsidRPr="00937A41">
        <w:rPr>
          <w:sz w:val="28"/>
          <w:szCs w:val="28"/>
          <w:lang w:val="kk-KZ"/>
        </w:rPr>
        <w:t>Адамның қоршаған ортаға әсері және оның салдары. Қоршаған ортаның жағдайын бақылау қажеттілігі. Мониторинг түсінігінің маңызы. Экологиялық мониторингтің мақсаттары мен міндеттері. Мониторинг және қоршаған ортаның мәселелерін оңтайландыру.</w:t>
      </w:r>
    </w:p>
    <w:p w14:paraId="4904D31E" w14:textId="4C5F9AAB" w:rsidR="004E40F9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Экологиялық мониторингтің құрлымдары. </w:t>
      </w:r>
      <w:r w:rsidRPr="00937A41">
        <w:rPr>
          <w:sz w:val="28"/>
          <w:szCs w:val="28"/>
          <w:lang w:val="kk-KZ"/>
        </w:rPr>
        <w:t xml:space="preserve">Мониторинг жүйесі және блок-сызбасы. Мониторинг жүйесіндегі негізгі бағыттар. Бақылау нысанасын анықтау: берлігне бақылау нысанын зерттеу; бақылау нысаны үшін ақпараттық құру. </w:t>
      </w:r>
    </w:p>
    <w:p w14:paraId="5923F4CC" w14:textId="77777777" w:rsidR="004E40F9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color w:val="000000"/>
          <w:sz w:val="28"/>
          <w:szCs w:val="28"/>
          <w:lang w:val="kk-KZ"/>
        </w:rPr>
      </w:pPr>
      <w:r w:rsidRPr="00937A41">
        <w:rPr>
          <w:b/>
          <w:bCs/>
          <w:color w:val="000000"/>
          <w:kern w:val="36"/>
          <w:sz w:val="28"/>
          <w:szCs w:val="28"/>
          <w:lang w:val="kk-KZ"/>
        </w:rPr>
        <w:t xml:space="preserve">Экологиялық мониторингтің нысандары. </w:t>
      </w:r>
      <w:r w:rsidRPr="00937A41">
        <w:rPr>
          <w:bCs/>
          <w:color w:val="000000"/>
          <w:kern w:val="36"/>
          <w:sz w:val="28"/>
          <w:szCs w:val="28"/>
          <w:lang w:val="kk-KZ"/>
        </w:rPr>
        <w:t xml:space="preserve">Экологиялық мониторинг нысандары: табиғи ортаның компоненттері, сонымен қатар атмосфералық ауа, жер беті және жер асты сулары, топырақтар, жасыл желектер, жануарлар, сонымен қатар қоршаған ортада </w:t>
      </w:r>
      <w:r w:rsidR="00B01996" w:rsidRPr="00937A41">
        <w:rPr>
          <w:bCs/>
          <w:color w:val="000000"/>
          <w:kern w:val="36"/>
          <w:sz w:val="28"/>
          <w:szCs w:val="28"/>
          <w:lang w:val="kk-KZ"/>
        </w:rPr>
        <w:t xml:space="preserve">болатын </w:t>
      </w:r>
      <w:r w:rsidRPr="00937A41">
        <w:rPr>
          <w:bCs/>
          <w:color w:val="000000"/>
          <w:kern w:val="36"/>
          <w:sz w:val="28"/>
          <w:szCs w:val="28"/>
          <w:lang w:val="kk-KZ"/>
        </w:rPr>
        <w:t xml:space="preserve">табиғи үрдістер, физикалық және геохимиялық </w:t>
      </w:r>
      <w:r w:rsidRPr="00937A41">
        <w:rPr>
          <w:bCs/>
          <w:kern w:val="36"/>
          <w:sz w:val="28"/>
          <w:szCs w:val="28"/>
          <w:lang w:val="kk-KZ"/>
        </w:rPr>
        <w:t xml:space="preserve">өрістер. </w:t>
      </w:r>
    </w:p>
    <w:p w14:paraId="53731A36" w14:textId="77777777" w:rsidR="004E40F9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rStyle w:val="a7"/>
          <w:i w:val="0"/>
          <w:iCs w:val="0"/>
          <w:color w:val="222222"/>
          <w:sz w:val="28"/>
          <w:szCs w:val="28"/>
          <w:shd w:val="clear" w:color="auto" w:fill="FFFFFF"/>
          <w:lang w:val="kk-KZ"/>
        </w:rPr>
      </w:pPr>
      <w:r w:rsidRPr="00937A41">
        <w:rPr>
          <w:b/>
          <w:sz w:val="28"/>
          <w:szCs w:val="28"/>
          <w:shd w:val="clear" w:color="auto" w:fill="FFFFFF"/>
          <w:lang w:val="kk-KZ"/>
        </w:rPr>
        <w:t>Экологиялық мониторинг жүйесінің жіктелуі</w:t>
      </w:r>
      <w:r w:rsidRPr="00937A41">
        <w:rPr>
          <w:b/>
          <w:i/>
          <w:sz w:val="28"/>
          <w:szCs w:val="28"/>
          <w:shd w:val="clear" w:color="auto" w:fill="FFFFFF"/>
          <w:lang w:val="kk-KZ"/>
        </w:rPr>
        <w:t xml:space="preserve">.  </w:t>
      </w:r>
      <w:r w:rsidRPr="00937A41">
        <w:rPr>
          <w:rStyle w:val="a7"/>
          <w:i w:val="0"/>
          <w:sz w:val="28"/>
          <w:szCs w:val="28"/>
          <w:lang w:val="kk-KZ"/>
        </w:rPr>
        <w:t xml:space="preserve">Әсер ету факторларының мониторингі. Ластаушы көздер мониторингі. Әсер </w:t>
      </w:r>
      <w:r w:rsidR="00426772" w:rsidRPr="00937A41">
        <w:rPr>
          <w:rStyle w:val="a7"/>
          <w:i w:val="0"/>
          <w:sz w:val="28"/>
          <w:szCs w:val="28"/>
          <w:lang w:val="kk-KZ"/>
        </w:rPr>
        <w:t>ет</w:t>
      </w:r>
      <w:r w:rsidRPr="00937A41">
        <w:rPr>
          <w:rStyle w:val="a7"/>
          <w:i w:val="0"/>
          <w:sz w:val="28"/>
          <w:szCs w:val="28"/>
          <w:lang w:val="kk-KZ"/>
        </w:rPr>
        <w:t xml:space="preserve">у масштабы бойынша.   </w:t>
      </w:r>
    </w:p>
    <w:p w14:paraId="1A98D1C8" w14:textId="77777777" w:rsidR="00F17107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И.П. Герасимов бойынша мониторинг масштабы және деңгейлері.  </w:t>
      </w:r>
      <w:r w:rsidRPr="00937A41">
        <w:rPr>
          <w:color w:val="000000"/>
          <w:sz w:val="28"/>
          <w:szCs w:val="28"/>
          <w:shd w:val="clear" w:color="auto" w:fill="FFFFFF"/>
          <w:lang w:val="kk-KZ"/>
        </w:rPr>
        <w:t>Биоэкологиялық, геоэкологиялық,</w:t>
      </w:r>
      <w:r w:rsidRPr="00937A41">
        <w:rPr>
          <w:sz w:val="28"/>
          <w:szCs w:val="28"/>
          <w:lang w:val="kk-KZ"/>
        </w:rPr>
        <w:t xml:space="preserve"> ғаламдық. Кеңістіктік бақылау масштабы, ластаушы, қадағалау әдісі және нысан </w:t>
      </w:r>
      <w:r w:rsidR="002D23A3" w:rsidRPr="00937A41">
        <w:rPr>
          <w:sz w:val="28"/>
          <w:szCs w:val="28"/>
          <w:lang w:val="kk-KZ"/>
        </w:rPr>
        <w:t>бойынша мониторингтің жіктелу тү</w:t>
      </w:r>
      <w:r w:rsidR="00094092" w:rsidRPr="00937A41">
        <w:rPr>
          <w:sz w:val="28"/>
          <w:szCs w:val="28"/>
          <w:lang w:val="kk-KZ"/>
        </w:rPr>
        <w:t>рлері.</w:t>
      </w:r>
    </w:p>
    <w:p w14:paraId="76EE24AF" w14:textId="59833BC5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Экологиялық мониторингтің қашықтықтық әдісі. </w:t>
      </w:r>
      <w:r w:rsidRPr="00937A41">
        <w:rPr>
          <w:sz w:val="28"/>
          <w:szCs w:val="28"/>
          <w:lang w:val="kk-KZ"/>
        </w:rPr>
        <w:t>С</w:t>
      </w:r>
      <w:r w:rsidR="00610513" w:rsidRPr="00937A41">
        <w:rPr>
          <w:sz w:val="28"/>
          <w:szCs w:val="28"/>
          <w:lang w:val="kk-KZ"/>
        </w:rPr>
        <w:t xml:space="preserve">ыртқы ортаның параметрінен тыс </w:t>
      </w:r>
      <w:r w:rsidRPr="00937A41">
        <w:rPr>
          <w:sz w:val="28"/>
          <w:szCs w:val="28"/>
          <w:lang w:val="kk-KZ"/>
        </w:rPr>
        <w:t>алғашқы автоматтандырылған бақылау жүйесі. Аэрокосмостық суреттер. Спутниктік мәліметтер.</w:t>
      </w:r>
    </w:p>
    <w:p w14:paraId="29024F21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Экологиялық мониторингтің физико-химиялық әдістері. </w:t>
      </w:r>
      <w:r w:rsidRPr="00937A41">
        <w:rPr>
          <w:sz w:val="28"/>
          <w:szCs w:val="28"/>
          <w:lang w:val="kk-KZ"/>
        </w:rPr>
        <w:t xml:space="preserve">Сапалы әдістер. Сандық әдістер.  </w:t>
      </w:r>
    </w:p>
    <w:p w14:paraId="58A271A4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Қоршаған орта жағдайының өзгеру мониторингі. </w:t>
      </w:r>
      <w:r w:rsidRPr="00937A41">
        <w:rPr>
          <w:sz w:val="28"/>
          <w:szCs w:val="28"/>
          <w:lang w:val="kk-KZ"/>
        </w:rPr>
        <w:t>Қоршаған ортаға әсер етуші көздер және</w:t>
      </w:r>
      <w:r w:rsidRPr="00937A41">
        <w:rPr>
          <w:b/>
          <w:sz w:val="28"/>
          <w:szCs w:val="28"/>
          <w:lang w:val="kk-KZ"/>
        </w:rPr>
        <w:t xml:space="preserve"> </w:t>
      </w:r>
      <w:r w:rsidRPr="00937A41">
        <w:rPr>
          <w:sz w:val="28"/>
          <w:szCs w:val="28"/>
          <w:lang w:val="kk-KZ"/>
        </w:rPr>
        <w:t>ортаның жағдайын жүйелі түрде бақылау.</w:t>
      </w:r>
      <w:r w:rsidRPr="00937A41">
        <w:rPr>
          <w:b/>
          <w:sz w:val="28"/>
          <w:szCs w:val="28"/>
          <w:lang w:val="kk-KZ"/>
        </w:rPr>
        <w:t xml:space="preserve"> </w:t>
      </w:r>
      <w:r w:rsidRPr="00937A41">
        <w:rPr>
          <w:sz w:val="28"/>
          <w:szCs w:val="28"/>
          <w:lang w:val="kk-KZ"/>
        </w:rPr>
        <w:t>Табиғи ортаның нақты жағдайын бағалау. Болжау нысаны бойынша қоршаған орта жағдайын болжау</w:t>
      </w:r>
    </w:p>
    <w:p w14:paraId="6AEE7372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Атмосфералық ауаның күйін бақылау. </w:t>
      </w:r>
      <w:r w:rsidRPr="00937A41">
        <w:rPr>
          <w:sz w:val="28"/>
          <w:szCs w:val="28"/>
          <w:lang w:val="kk-KZ"/>
        </w:rPr>
        <w:t>Байқаудың міндеттері мен ұйымдастырылуы. Атмосфераны ластайтын заттарды талдау әдістері, қадағалау бекеттері.</w:t>
      </w:r>
    </w:p>
    <w:p w14:paraId="58CFD892" w14:textId="77777777" w:rsidR="00094092" w:rsidRPr="00937A41" w:rsidRDefault="00610513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Құрғақ жерлер</w:t>
      </w:r>
      <w:r w:rsidR="004E40F9" w:rsidRPr="00937A41">
        <w:rPr>
          <w:b/>
          <w:sz w:val="28"/>
          <w:szCs w:val="28"/>
          <w:lang w:val="kk-KZ"/>
        </w:rPr>
        <w:t xml:space="preserve"> суларының мониторингі. </w:t>
      </w:r>
      <w:r w:rsidR="004E40F9" w:rsidRPr="00937A41">
        <w:rPr>
          <w:sz w:val="28"/>
          <w:szCs w:val="28"/>
          <w:lang w:val="kk-KZ"/>
        </w:rPr>
        <w:t>Байқаудың міндеттері мен ұйымдастырылуы. Станциялар мен қадағалау посттары. Су объектілеріндегі судың сапасын бағалау және болжау.</w:t>
      </w:r>
    </w:p>
    <w:p w14:paraId="38B43221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Топырақтың антропогендік өзгеруінің мониторингі. </w:t>
      </w:r>
      <w:r w:rsidRPr="00937A41">
        <w:rPr>
          <w:sz w:val="28"/>
          <w:szCs w:val="28"/>
          <w:lang w:val="kk-KZ"/>
        </w:rPr>
        <w:t>Ұйымдастыру және бақылау нысаны. Бақыланатын параметрлер және оларды анықтау әдістері.Топырақ жамылғысының жай-күйін картографиялық бағалау және болжау.</w:t>
      </w:r>
    </w:p>
    <w:p w14:paraId="73F3F4B3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lastRenderedPageBreak/>
        <w:t xml:space="preserve">Инженерлік-геологиялық мониторингі оның нысанының мазмұны. </w:t>
      </w:r>
      <w:r w:rsidRPr="00937A41">
        <w:rPr>
          <w:sz w:val="28"/>
          <w:szCs w:val="28"/>
          <w:lang w:val="kk-KZ"/>
        </w:rPr>
        <w:t>Геологиялық ортаны болжау және басқарудағы инженерлік-геологиялық және инженерлік-географиялық карталарды бағалаудағы рөлі.</w:t>
      </w:r>
    </w:p>
    <w:p w14:paraId="70FF79A0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Орман м</w:t>
      </w:r>
      <w:proofErr w:type="spellStart"/>
      <w:r w:rsidRPr="00937A41">
        <w:rPr>
          <w:b/>
          <w:sz w:val="28"/>
          <w:szCs w:val="28"/>
        </w:rPr>
        <w:t>ониторинг</w:t>
      </w:r>
      <w:proofErr w:type="spellEnd"/>
      <w:r w:rsidRPr="00937A41">
        <w:rPr>
          <w:b/>
          <w:sz w:val="28"/>
          <w:szCs w:val="28"/>
          <w:lang w:val="kk-KZ"/>
        </w:rPr>
        <w:t>і</w:t>
      </w:r>
      <w:r w:rsidRPr="00937A41">
        <w:rPr>
          <w:b/>
          <w:sz w:val="28"/>
          <w:szCs w:val="28"/>
        </w:rPr>
        <w:t>.</w:t>
      </w:r>
      <w:r w:rsidRPr="00937A41">
        <w:rPr>
          <w:sz w:val="28"/>
          <w:szCs w:val="28"/>
        </w:rPr>
        <w:t xml:space="preserve"> </w:t>
      </w:r>
      <w:proofErr w:type="spellStart"/>
      <w:r w:rsidRPr="00937A41">
        <w:rPr>
          <w:sz w:val="28"/>
          <w:szCs w:val="28"/>
        </w:rPr>
        <w:t>Орманның</w:t>
      </w:r>
      <w:proofErr w:type="spellEnd"/>
      <w:r w:rsidRPr="00937A41">
        <w:rPr>
          <w:sz w:val="28"/>
          <w:szCs w:val="28"/>
        </w:rPr>
        <w:t xml:space="preserve"> </w:t>
      </w:r>
      <w:proofErr w:type="spellStart"/>
      <w:r w:rsidRPr="00937A41">
        <w:rPr>
          <w:sz w:val="28"/>
          <w:szCs w:val="28"/>
        </w:rPr>
        <w:t>қорғаныш</w:t>
      </w:r>
      <w:proofErr w:type="spellEnd"/>
      <w:r w:rsidRPr="00937A41">
        <w:rPr>
          <w:sz w:val="28"/>
          <w:szCs w:val="28"/>
        </w:rPr>
        <w:t xml:space="preserve"> </w:t>
      </w:r>
      <w:proofErr w:type="spellStart"/>
      <w:r w:rsidRPr="00937A41">
        <w:rPr>
          <w:sz w:val="28"/>
          <w:szCs w:val="28"/>
        </w:rPr>
        <w:t>қасиеттері</w:t>
      </w:r>
      <w:proofErr w:type="spellEnd"/>
      <w:r w:rsidRPr="00937A41">
        <w:rPr>
          <w:sz w:val="28"/>
          <w:szCs w:val="28"/>
        </w:rPr>
        <w:t xml:space="preserve">. </w:t>
      </w:r>
      <w:proofErr w:type="spellStart"/>
      <w:r w:rsidRPr="00937A41">
        <w:rPr>
          <w:sz w:val="28"/>
          <w:szCs w:val="28"/>
        </w:rPr>
        <w:t>Ормандардың</w:t>
      </w:r>
      <w:proofErr w:type="spellEnd"/>
      <w:r w:rsidRPr="00937A41">
        <w:rPr>
          <w:sz w:val="28"/>
          <w:szCs w:val="28"/>
        </w:rPr>
        <w:t xml:space="preserve"> </w:t>
      </w:r>
      <w:proofErr w:type="spellStart"/>
      <w:r w:rsidRPr="00937A41">
        <w:rPr>
          <w:sz w:val="28"/>
          <w:szCs w:val="28"/>
        </w:rPr>
        <w:t>қолайсыз</w:t>
      </w:r>
      <w:proofErr w:type="spellEnd"/>
      <w:r w:rsidRPr="00937A41">
        <w:rPr>
          <w:sz w:val="28"/>
          <w:szCs w:val="28"/>
        </w:rPr>
        <w:t xml:space="preserve"> </w:t>
      </w:r>
      <w:proofErr w:type="spellStart"/>
      <w:r w:rsidRPr="00937A41">
        <w:rPr>
          <w:sz w:val="28"/>
          <w:szCs w:val="28"/>
        </w:rPr>
        <w:t>процестерден</w:t>
      </w:r>
      <w:proofErr w:type="spellEnd"/>
      <w:r w:rsidRPr="00937A41">
        <w:rPr>
          <w:sz w:val="28"/>
          <w:szCs w:val="28"/>
        </w:rPr>
        <w:t xml:space="preserve"> </w:t>
      </w:r>
      <w:proofErr w:type="spellStart"/>
      <w:r w:rsidRPr="00937A41">
        <w:rPr>
          <w:sz w:val="28"/>
          <w:szCs w:val="28"/>
        </w:rPr>
        <w:t>аумақты</w:t>
      </w:r>
      <w:proofErr w:type="spellEnd"/>
      <w:r w:rsidRPr="00937A41">
        <w:rPr>
          <w:sz w:val="28"/>
          <w:szCs w:val="28"/>
        </w:rPr>
        <w:t xml:space="preserve"> </w:t>
      </w:r>
      <w:proofErr w:type="spellStart"/>
      <w:r w:rsidRPr="00937A41">
        <w:rPr>
          <w:sz w:val="28"/>
          <w:szCs w:val="28"/>
        </w:rPr>
        <w:t>қорғау</w:t>
      </w:r>
      <w:proofErr w:type="spellEnd"/>
      <w:r w:rsidRPr="00937A41">
        <w:rPr>
          <w:sz w:val="28"/>
          <w:szCs w:val="28"/>
        </w:rPr>
        <w:t xml:space="preserve"> </w:t>
      </w:r>
      <w:proofErr w:type="spellStart"/>
      <w:r w:rsidRPr="00937A41">
        <w:rPr>
          <w:sz w:val="28"/>
          <w:szCs w:val="28"/>
        </w:rPr>
        <w:t>жүйесіндегі</w:t>
      </w:r>
      <w:proofErr w:type="spellEnd"/>
      <w:r w:rsidRPr="00937A41">
        <w:rPr>
          <w:sz w:val="28"/>
          <w:szCs w:val="28"/>
        </w:rPr>
        <w:t xml:space="preserve"> </w:t>
      </w:r>
      <w:proofErr w:type="spellStart"/>
      <w:proofErr w:type="gramStart"/>
      <w:r w:rsidRPr="00937A41">
        <w:rPr>
          <w:sz w:val="28"/>
          <w:szCs w:val="28"/>
        </w:rPr>
        <w:t>р</w:t>
      </w:r>
      <w:proofErr w:type="gramEnd"/>
      <w:r w:rsidRPr="00937A41">
        <w:rPr>
          <w:sz w:val="28"/>
          <w:szCs w:val="28"/>
        </w:rPr>
        <w:t>өлі</w:t>
      </w:r>
      <w:proofErr w:type="spellEnd"/>
      <w:r w:rsidRPr="00937A41">
        <w:rPr>
          <w:sz w:val="28"/>
          <w:szCs w:val="28"/>
        </w:rPr>
        <w:t xml:space="preserve">. </w:t>
      </w:r>
    </w:p>
    <w:p w14:paraId="13E9E00C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Аймақтық геоэкожүйелік мониторинг.</w:t>
      </w:r>
      <w:r w:rsidRPr="00937A41">
        <w:rPr>
          <w:sz w:val="28"/>
          <w:szCs w:val="28"/>
          <w:lang w:val="kk-KZ"/>
        </w:rPr>
        <w:t xml:space="preserve"> Геоэкожүйелік мониторингтің мақсаты, түрі және құрлымы. тау-кен өндрістік, өндірістік, АЭС және жылу электр станцияларының жұмыс істеу аймақтары, қалалық, көліктік, мелеорациялық әр түрлі жүйедегі функционалды мақсаттағы табиғи-техникалық аймақтық мониторингі. </w:t>
      </w:r>
    </w:p>
    <w:p w14:paraId="0E44D5A6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Мониторингтік зерттеулер жүргізу барысында табиғи нысандардан сынама алу.</w:t>
      </w:r>
      <w:r w:rsidRPr="00937A41">
        <w:rPr>
          <w:sz w:val="28"/>
          <w:szCs w:val="28"/>
          <w:lang w:val="kk-KZ"/>
        </w:rPr>
        <w:t xml:space="preserve"> Топырақтың сынамасын алу. Судың сынамасын алу. Ауа сынамасын алу.</w:t>
      </w:r>
    </w:p>
    <w:p w14:paraId="01C4F802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Қоршаған ортаға әсер ету мониторингі. </w:t>
      </w:r>
      <w:r w:rsidRPr="00937A41">
        <w:rPr>
          <w:sz w:val="28"/>
          <w:szCs w:val="28"/>
          <w:lang w:val="kk-KZ"/>
        </w:rPr>
        <w:t>ҚО әсер ету мониторингі.</w:t>
      </w:r>
      <w:r w:rsidRPr="00937A41">
        <w:rPr>
          <w:b/>
          <w:sz w:val="28"/>
          <w:szCs w:val="28"/>
          <w:lang w:val="kk-KZ"/>
        </w:rPr>
        <w:t xml:space="preserve"> </w:t>
      </w:r>
      <w:r w:rsidR="002E03F6" w:rsidRPr="00937A41">
        <w:rPr>
          <w:sz w:val="28"/>
          <w:szCs w:val="28"/>
          <w:lang w:val="kk-KZ"/>
        </w:rPr>
        <w:t xml:space="preserve">Табиғи ортаны ластайтын, </w:t>
      </w:r>
      <w:r w:rsidRPr="00937A41">
        <w:rPr>
          <w:sz w:val="28"/>
          <w:szCs w:val="28"/>
          <w:lang w:val="kk-KZ"/>
        </w:rPr>
        <w:t>қоршаған ортаға әсер ететін негізгі көздер. Уыттылығы, дәрежесі және әсері. Табиғи ортаның нормативті сапасы. Радиациялық қауіпсіздік саласын нормалау.</w:t>
      </w:r>
    </w:p>
    <w:p w14:paraId="7C6B08C4" w14:textId="77777777" w:rsidR="004E40F9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 xml:space="preserve">Атмосфералық ауаның ластануына арналған қадағалау бекеттерінің түрлері. </w:t>
      </w:r>
      <w:r w:rsidRPr="00937A41">
        <w:rPr>
          <w:rFonts w:eastAsia="Calibri"/>
          <w:sz w:val="28"/>
          <w:szCs w:val="28"/>
          <w:lang w:val="kk-KZ" w:eastAsia="en-US"/>
        </w:rPr>
        <w:t>Бақылау бағдарламалары. Стационарлық пункт. Маршрут бекеті. Жылжымалы бекеттер.</w:t>
      </w:r>
    </w:p>
    <w:p w14:paraId="313C2F35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b/>
          <w:color w:val="000000" w:themeColor="text1"/>
          <w:sz w:val="28"/>
          <w:szCs w:val="28"/>
          <w:lang w:val="kk-KZ"/>
        </w:rPr>
        <w:t>Алынған деректерді талдау</w:t>
      </w:r>
      <w:r w:rsidRPr="00937A41">
        <w:rPr>
          <w:color w:val="000000" w:themeColor="text1"/>
          <w:sz w:val="28"/>
          <w:szCs w:val="28"/>
          <w:lang w:val="kk-KZ"/>
        </w:rPr>
        <w:t>. Болжау әдістері. Картографиялық мониторинг. Геоақпараттық жүйелер (ГАЖ). Экологиялық мониторингтің жалпы мемлекеттік жүйесі (ЭМЖМЖ).</w:t>
      </w:r>
    </w:p>
    <w:p w14:paraId="6CEBD34D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Қоршаған орта жағдайы туралы алғашқы ақпараттарды алу (жер үсті) әдістері.</w:t>
      </w:r>
      <w:r w:rsidRPr="00937A41">
        <w:rPr>
          <w:sz w:val="28"/>
          <w:szCs w:val="28"/>
          <w:lang w:val="kk-KZ"/>
        </w:rPr>
        <w:t xml:space="preserve"> Геофизикалық, геохимиялық, биологиялық.  Биоиндикация және оның түрлері (дендроиндикация, лихеноиндикация, гидробиологиялық индикация)</w:t>
      </w:r>
    </w:p>
    <w:p w14:paraId="2E162304" w14:textId="77777777" w:rsidR="00094092" w:rsidRPr="00937A41" w:rsidRDefault="004E40F9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Қазақстанның ұлттық мониторингі.</w:t>
      </w:r>
      <w:r w:rsidRPr="00937A41">
        <w:rPr>
          <w:rFonts w:eastAsia="Calibri"/>
          <w:sz w:val="28"/>
          <w:szCs w:val="28"/>
          <w:lang w:val="kk-KZ" w:eastAsia="en-US"/>
        </w:rPr>
        <w:t xml:space="preserve"> Гидрологиялық мониторинг.</w:t>
      </w:r>
      <w:r w:rsidR="002E3D77" w:rsidRPr="00937A41">
        <w:rPr>
          <w:rFonts w:eastAsia="Calibri"/>
          <w:sz w:val="28"/>
          <w:szCs w:val="28"/>
          <w:lang w:val="kk-KZ" w:eastAsia="en-US"/>
        </w:rPr>
        <w:t xml:space="preserve"> </w:t>
      </w:r>
      <w:r w:rsidRPr="00937A41">
        <w:rPr>
          <w:rFonts w:eastAsia="Calibri"/>
          <w:sz w:val="28"/>
          <w:szCs w:val="28"/>
          <w:lang w:val="kk-KZ" w:eastAsia="en-US"/>
        </w:rPr>
        <w:t>Аэрологиялық мониторинг. Актинометриялық мониторинг. Озонометриялық мониторинг. Агрометеорологиялық мониторинг. Радиациялық монитринг. Радиолакациялық мониторинг.</w:t>
      </w:r>
    </w:p>
    <w:p w14:paraId="224A159D" w14:textId="77777777" w:rsidR="00426E70" w:rsidRPr="00937A41" w:rsidRDefault="00426E70" w:rsidP="00F17107">
      <w:pPr>
        <w:pStyle w:val="a3"/>
        <w:numPr>
          <w:ilvl w:val="0"/>
          <w:numId w:val="44"/>
        </w:num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Жүйеліліктің негізгі принциптері.</w:t>
      </w:r>
      <w:r w:rsidRPr="00937A41">
        <w:rPr>
          <w:sz w:val="28"/>
          <w:szCs w:val="28"/>
          <w:lang w:val="kk-KZ"/>
        </w:rPr>
        <w:t xml:space="preserve"> Шығу принципі. Иерархиялық ұйым принципі. Сәйкессіздік принципі Л.Заде. Дж. Форрестердің қарама-қарсы әрекеті қағидаты.</w:t>
      </w:r>
    </w:p>
    <w:p w14:paraId="0F2BF49D" w14:textId="77777777" w:rsidR="00426E70" w:rsidRPr="00937A41" w:rsidRDefault="00426E70" w:rsidP="00F17107">
      <w:pPr>
        <w:pStyle w:val="a3"/>
        <w:numPr>
          <w:ilvl w:val="0"/>
          <w:numId w:val="44"/>
        </w:numPr>
        <w:tabs>
          <w:tab w:val="left" w:pos="426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Стокгольм конференциясы.</w:t>
      </w:r>
      <w:r w:rsidRPr="00937A41">
        <w:rPr>
          <w:rFonts w:eastAsia="Calibri"/>
          <w:sz w:val="28"/>
          <w:szCs w:val="28"/>
          <w:lang w:val="kk-KZ" w:eastAsia="en-US"/>
        </w:rPr>
        <w:t xml:space="preserve"> 1972 жылғы Стокгольм конференциясы және оның халықаралық экологиялық ынтымақтастықты дамытудағы рөлі.</w:t>
      </w:r>
    </w:p>
    <w:p w14:paraId="2453F6F1" w14:textId="77777777" w:rsidR="00426E70" w:rsidRPr="00937A41" w:rsidRDefault="00426E70" w:rsidP="00F17107">
      <w:pPr>
        <w:pStyle w:val="a3"/>
        <w:numPr>
          <w:ilvl w:val="0"/>
          <w:numId w:val="44"/>
        </w:numPr>
        <w:tabs>
          <w:tab w:val="left" w:pos="426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Биофилдік (биогенді) заттар.</w:t>
      </w:r>
      <w:r w:rsidRPr="00937A41">
        <w:rPr>
          <w:rFonts w:eastAsia="Calibri"/>
          <w:sz w:val="28"/>
          <w:szCs w:val="28"/>
          <w:lang w:val="kk-KZ" w:eastAsia="en-US"/>
        </w:rPr>
        <w:t xml:space="preserve"> Топырақтың негізгі биофильді элементтері. Топырақтың биофильді элементтерін жинақтау және сақтау. Тірі ағзалардың өміріндегі биофильді элементтердің рөлі.</w:t>
      </w:r>
    </w:p>
    <w:p w14:paraId="44352F1A" w14:textId="77777777" w:rsidR="00426E70" w:rsidRPr="00937A41" w:rsidRDefault="00426E70" w:rsidP="00F17107">
      <w:pPr>
        <w:pStyle w:val="a3"/>
        <w:numPr>
          <w:ilvl w:val="0"/>
          <w:numId w:val="44"/>
        </w:numPr>
        <w:tabs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Қоршаған ортаның биоиндикациясы.</w:t>
      </w:r>
      <w:r w:rsidRPr="00937A41">
        <w:rPr>
          <w:sz w:val="28"/>
          <w:szCs w:val="28"/>
          <w:lang w:val="kk-KZ"/>
        </w:rPr>
        <w:t xml:space="preserve"> Биоиндикацияның мәні және теориясы. Биоиндикацияның деңгейі. Биоинд</w:t>
      </w:r>
      <w:r w:rsidR="002E3D77" w:rsidRPr="00937A41">
        <w:rPr>
          <w:sz w:val="28"/>
          <w:szCs w:val="28"/>
          <w:lang w:val="kk-KZ"/>
        </w:rPr>
        <w:t>икатор ретінде микроағзалард</w:t>
      </w:r>
      <w:r w:rsidRPr="00937A41">
        <w:rPr>
          <w:sz w:val="28"/>
          <w:szCs w:val="28"/>
          <w:lang w:val="kk-KZ"/>
        </w:rPr>
        <w:t xml:space="preserve">ы пайдалану.  </w:t>
      </w:r>
    </w:p>
    <w:p w14:paraId="475CD116" w14:textId="77777777" w:rsidR="00426E70" w:rsidRPr="00937A41" w:rsidRDefault="00426E70" w:rsidP="00F17107">
      <w:pPr>
        <w:pStyle w:val="a3"/>
        <w:numPr>
          <w:ilvl w:val="0"/>
          <w:numId w:val="44"/>
        </w:numPr>
        <w:tabs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lastRenderedPageBreak/>
        <w:t xml:space="preserve">Тірі ағзаларды биоиндикатор ретінде пайдалану. </w:t>
      </w:r>
      <w:r w:rsidRPr="00937A41">
        <w:rPr>
          <w:sz w:val="28"/>
          <w:szCs w:val="28"/>
          <w:lang w:val="kk-KZ"/>
        </w:rPr>
        <w:t xml:space="preserve">Индикатор түрлерінің негізгі критериялары. Биоиндикаторлардың сезімталдық түрлері.  </w:t>
      </w:r>
    </w:p>
    <w:p w14:paraId="4ECE0E43" w14:textId="77777777" w:rsidR="00426E70" w:rsidRPr="00937A41" w:rsidRDefault="00426E70" w:rsidP="00F17107">
      <w:pPr>
        <w:pStyle w:val="a3"/>
        <w:numPr>
          <w:ilvl w:val="0"/>
          <w:numId w:val="44"/>
        </w:numPr>
        <w:tabs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Жануарларды биоиндикатор ретінде пайдалану.</w:t>
      </w:r>
      <w:r w:rsidRPr="00937A41">
        <w:rPr>
          <w:sz w:val="28"/>
          <w:szCs w:val="28"/>
          <w:lang w:val="kk-KZ"/>
        </w:rPr>
        <w:t xml:space="preserve"> Биоиндикация әдісіне негізделген принциптері. Омыртқалы жануарлардың атысуымен қоршаған ортаның жағдайын болжау және бағалау. </w:t>
      </w:r>
    </w:p>
    <w:p w14:paraId="5205EEF0" w14:textId="77777777" w:rsidR="00426E70" w:rsidRPr="00937A41" w:rsidRDefault="00426E70" w:rsidP="00F17107">
      <w:pPr>
        <w:pStyle w:val="a3"/>
        <w:numPr>
          <w:ilvl w:val="0"/>
          <w:numId w:val="44"/>
        </w:numPr>
        <w:tabs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Экожүйенің ластану биоиндикациясы. </w:t>
      </w:r>
      <w:r w:rsidRPr="00937A41">
        <w:rPr>
          <w:sz w:val="28"/>
          <w:szCs w:val="28"/>
          <w:lang w:val="kk-KZ"/>
        </w:rPr>
        <w:t>Су сапасының биоиндикациясы.  Ауа сапасының биоиндикациясы. Топырақ сап</w:t>
      </w:r>
      <w:r w:rsidR="002E3D77" w:rsidRPr="00937A41">
        <w:rPr>
          <w:sz w:val="28"/>
          <w:szCs w:val="28"/>
          <w:lang w:val="kk-KZ"/>
        </w:rPr>
        <w:t>а</w:t>
      </w:r>
      <w:r w:rsidRPr="00937A41">
        <w:rPr>
          <w:sz w:val="28"/>
          <w:szCs w:val="28"/>
          <w:lang w:val="kk-KZ"/>
        </w:rPr>
        <w:t xml:space="preserve">сының биоиндикациясы. </w:t>
      </w:r>
    </w:p>
    <w:p w14:paraId="48AC5BC8" w14:textId="77777777" w:rsidR="00426E70" w:rsidRPr="00937A41" w:rsidRDefault="00426E70" w:rsidP="00F17107">
      <w:pPr>
        <w:pStyle w:val="a3"/>
        <w:numPr>
          <w:ilvl w:val="0"/>
          <w:numId w:val="44"/>
        </w:numPr>
        <w:tabs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Биотестілеу. </w:t>
      </w:r>
      <w:r w:rsidRPr="00937A41">
        <w:rPr>
          <w:sz w:val="28"/>
          <w:szCs w:val="28"/>
          <w:lang w:val="kk-KZ"/>
        </w:rPr>
        <w:t>Биотестілеу әдістері. Биотестілеу әдісін әзірлеу және шет елдердегі олардың стандартизация. Тест нысаны.</w:t>
      </w:r>
    </w:p>
    <w:p w14:paraId="1749E565" w14:textId="77777777" w:rsidR="00426E70" w:rsidRPr="00937A41" w:rsidRDefault="00426E70" w:rsidP="00F17107">
      <w:pPr>
        <w:pStyle w:val="a3"/>
        <w:numPr>
          <w:ilvl w:val="0"/>
          <w:numId w:val="44"/>
        </w:numPr>
        <w:tabs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Орта сапасын биотестілеу еркешеліктері. </w:t>
      </w:r>
      <w:r w:rsidRPr="00937A41">
        <w:rPr>
          <w:sz w:val="28"/>
          <w:szCs w:val="28"/>
          <w:lang w:val="kk-KZ"/>
        </w:rPr>
        <w:t xml:space="preserve">Биохимиялық тәсіл. Генетикалық тәсіл. Иммунологиялық. Физиологиялық тәсіл. Морфологиялық тәсіл. Биофизикалық тәсіл. </w:t>
      </w:r>
    </w:p>
    <w:p w14:paraId="08F21016" w14:textId="77777777" w:rsidR="00426E70" w:rsidRPr="00937A41" w:rsidRDefault="00426E70" w:rsidP="00F17107">
      <w:pPr>
        <w:pStyle w:val="a3"/>
        <w:numPr>
          <w:ilvl w:val="0"/>
          <w:numId w:val="44"/>
        </w:numPr>
        <w:tabs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Адам ағзасының жағдайы бойынша биотестілеу. </w:t>
      </w:r>
      <w:r w:rsidRPr="00937A41">
        <w:rPr>
          <w:sz w:val="28"/>
          <w:szCs w:val="28"/>
          <w:lang w:val="kk-KZ"/>
        </w:rPr>
        <w:t>Қанды зерттеу.</w:t>
      </w:r>
      <w:r w:rsidR="002E3D77" w:rsidRPr="00937A41">
        <w:rPr>
          <w:sz w:val="28"/>
          <w:szCs w:val="28"/>
          <w:lang w:val="kk-KZ"/>
        </w:rPr>
        <w:t xml:space="preserve"> Қанның топтары.Олардың ерекшелігі.</w:t>
      </w:r>
      <w:r w:rsidRPr="00937A41">
        <w:rPr>
          <w:sz w:val="28"/>
          <w:szCs w:val="28"/>
          <w:lang w:val="kk-KZ"/>
        </w:rPr>
        <w:t xml:space="preserve"> Уытты заттардың әсері.  </w:t>
      </w:r>
    </w:p>
    <w:p w14:paraId="495FDEE7" w14:textId="77777777" w:rsidR="00426E70" w:rsidRPr="00937A41" w:rsidRDefault="00426E70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7DF7259F" w14:textId="77777777" w:rsidR="00862BD4" w:rsidRPr="00937A41" w:rsidRDefault="00862BD4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0D6B3F93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667292C9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5476258D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538B67B7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2616BAFD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511037C7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7638AC26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77312C5B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347F9752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1DDCECCC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3F7516F1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09FDE44F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6C2C6C7C" w14:textId="77777777" w:rsidR="00610513" w:rsidRPr="00937A41" w:rsidRDefault="00610513" w:rsidP="00426E70">
      <w:pPr>
        <w:jc w:val="both"/>
        <w:rPr>
          <w:rFonts w:eastAsia="Calibri"/>
          <w:sz w:val="28"/>
          <w:szCs w:val="28"/>
          <w:lang w:val="kk-KZ" w:eastAsia="en-US"/>
        </w:rPr>
      </w:pPr>
    </w:p>
    <w:p w14:paraId="386CA877" w14:textId="77777777" w:rsidR="00094092" w:rsidRPr="00937A41" w:rsidRDefault="00094092" w:rsidP="00DB1374">
      <w:pPr>
        <w:rPr>
          <w:rFonts w:eastAsia="Calibri"/>
          <w:sz w:val="28"/>
          <w:szCs w:val="28"/>
          <w:lang w:val="kk-KZ" w:eastAsia="en-US"/>
        </w:rPr>
      </w:pPr>
    </w:p>
    <w:p w14:paraId="770870F3" w14:textId="77777777" w:rsidR="00DB1374" w:rsidRDefault="00DB1374" w:rsidP="00DB1374">
      <w:pPr>
        <w:rPr>
          <w:b/>
          <w:sz w:val="28"/>
          <w:szCs w:val="28"/>
          <w:lang w:val="en-US"/>
        </w:rPr>
      </w:pPr>
    </w:p>
    <w:p w14:paraId="46EF2A22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60302A60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32D67E6A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69BC84AB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003A7E00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5F006C5D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2E4A05A1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68C6AB2E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28A1FEAC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69B3C2BB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30426D41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7F6630F9" w14:textId="77777777" w:rsidR="006B3C37" w:rsidRDefault="006B3C37" w:rsidP="00DB1374">
      <w:pPr>
        <w:rPr>
          <w:b/>
          <w:sz w:val="28"/>
          <w:szCs w:val="28"/>
          <w:lang w:val="en-US"/>
        </w:rPr>
      </w:pPr>
    </w:p>
    <w:p w14:paraId="0E71C2E9" w14:textId="77777777" w:rsidR="006B3C37" w:rsidRPr="006B3C37" w:rsidRDefault="006B3C37" w:rsidP="00DB1374">
      <w:pPr>
        <w:rPr>
          <w:b/>
          <w:sz w:val="28"/>
          <w:szCs w:val="28"/>
          <w:lang w:val="en-US"/>
        </w:rPr>
      </w:pPr>
    </w:p>
    <w:p w14:paraId="3B87AD7B" w14:textId="77777777" w:rsidR="00927802" w:rsidRPr="00937A41" w:rsidRDefault="00EC7F98" w:rsidP="001316E5">
      <w:pPr>
        <w:jc w:val="center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lastRenderedPageBreak/>
        <w:t xml:space="preserve">Модуль </w:t>
      </w:r>
      <w:r w:rsidR="00610513" w:rsidRPr="00937A41">
        <w:rPr>
          <w:b/>
          <w:sz w:val="28"/>
          <w:szCs w:val="28"/>
          <w:lang w:val="kk-KZ"/>
        </w:rPr>
        <w:t>2</w:t>
      </w:r>
    </w:p>
    <w:p w14:paraId="12C4A201" w14:textId="2F8F57B3" w:rsidR="004E40F9" w:rsidRPr="00937A41" w:rsidRDefault="001316E5" w:rsidP="001316E5">
      <w:pPr>
        <w:pStyle w:val="a3"/>
        <w:ind w:left="0"/>
        <w:jc w:val="center"/>
        <w:rPr>
          <w:sz w:val="28"/>
          <w:szCs w:val="28"/>
          <w:lang w:val="kk-KZ"/>
        </w:rPr>
      </w:pPr>
      <w:r w:rsidRPr="001316E5">
        <w:rPr>
          <w:b/>
          <w:sz w:val="28"/>
          <w:szCs w:val="28"/>
          <w:lang w:val="kk-KZ"/>
        </w:rPr>
        <w:t>Табиғи ресурстарды ұтымды басқару</w:t>
      </w:r>
    </w:p>
    <w:p w14:paraId="1C87C500" w14:textId="77777777" w:rsidR="00094092" w:rsidRPr="00937A41" w:rsidRDefault="004E40F9" w:rsidP="00C350AE">
      <w:pPr>
        <w:pStyle w:val="a3"/>
        <w:numPr>
          <w:ilvl w:val="0"/>
          <w:numId w:val="45"/>
        </w:numPr>
        <w:tabs>
          <w:tab w:val="left" w:pos="284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Табиғи орта сапсының нормативтері. </w:t>
      </w:r>
      <w:r w:rsidRPr="00937A41">
        <w:rPr>
          <w:sz w:val="28"/>
          <w:szCs w:val="28"/>
          <w:lang w:val="kk-KZ"/>
        </w:rPr>
        <w:t>ШРК, ШРТ, ШРД және т.б.</w:t>
      </w:r>
    </w:p>
    <w:p w14:paraId="1F9D532A" w14:textId="77777777" w:rsidR="00094092" w:rsidRPr="00937A41" w:rsidRDefault="004E40F9" w:rsidP="00C350AE">
      <w:pPr>
        <w:pStyle w:val="a3"/>
        <w:numPr>
          <w:ilvl w:val="0"/>
          <w:numId w:val="45"/>
        </w:numPr>
        <w:tabs>
          <w:tab w:val="left" w:pos="284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Экологиялық картография.</w:t>
      </w:r>
      <w:r w:rsidRPr="00937A41">
        <w:rPr>
          <w:sz w:val="28"/>
          <w:szCs w:val="28"/>
          <w:lang w:val="kk-KZ"/>
        </w:rPr>
        <w:t xml:space="preserve"> Экологиялық картографияның ғылым мен практикадағы рөлі. Экологиялық картографияның нысаны және оларды оқшаулау. Кадастрлық картографияның экологиялық аспектілері.</w:t>
      </w:r>
    </w:p>
    <w:p w14:paraId="718C34A4" w14:textId="77777777" w:rsidR="00094092" w:rsidRPr="00937A41" w:rsidRDefault="004D31EA" w:rsidP="00C350AE">
      <w:pPr>
        <w:pStyle w:val="a3"/>
        <w:numPr>
          <w:ilvl w:val="0"/>
          <w:numId w:val="45"/>
        </w:numPr>
        <w:tabs>
          <w:tab w:val="left" w:pos="284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Ауыр метал</w:t>
      </w:r>
      <w:r w:rsidR="004E40F9" w:rsidRPr="00937A41">
        <w:rPr>
          <w:b/>
          <w:sz w:val="28"/>
          <w:szCs w:val="28"/>
          <w:lang w:val="kk-KZ"/>
        </w:rPr>
        <w:t>дар.</w:t>
      </w:r>
      <w:r w:rsidR="004E40F9" w:rsidRPr="00937A41">
        <w:rPr>
          <w:sz w:val="28"/>
          <w:szCs w:val="28"/>
          <w:lang w:val="kk-KZ"/>
        </w:rPr>
        <w:t xml:space="preserve"> Табиғи ортаға түсетін ауыр металдардың көздері. Топырақ пен өсімдіктердің ауыр металдармен ластануы. </w:t>
      </w:r>
      <w:proofErr w:type="spellStart"/>
      <w:r w:rsidR="004E40F9" w:rsidRPr="00937A41">
        <w:rPr>
          <w:sz w:val="28"/>
          <w:szCs w:val="28"/>
        </w:rPr>
        <w:t>І</w:t>
      </w:r>
      <w:proofErr w:type="gramStart"/>
      <w:r w:rsidR="004E40F9" w:rsidRPr="00937A41">
        <w:rPr>
          <w:sz w:val="28"/>
          <w:szCs w:val="28"/>
        </w:rPr>
        <w:t>р</w:t>
      </w:r>
      <w:proofErr w:type="gramEnd"/>
      <w:r w:rsidR="004E40F9" w:rsidRPr="00937A41">
        <w:rPr>
          <w:sz w:val="28"/>
          <w:szCs w:val="28"/>
        </w:rPr>
        <w:t>і</w:t>
      </w:r>
      <w:proofErr w:type="spellEnd"/>
      <w:r w:rsidR="004E40F9" w:rsidRPr="00937A41">
        <w:rPr>
          <w:sz w:val="28"/>
          <w:szCs w:val="28"/>
        </w:rPr>
        <w:t xml:space="preserve"> </w:t>
      </w:r>
      <w:proofErr w:type="spellStart"/>
      <w:r w:rsidR="004E40F9" w:rsidRPr="00937A41">
        <w:rPr>
          <w:sz w:val="28"/>
          <w:szCs w:val="28"/>
        </w:rPr>
        <w:t>қалалардың</w:t>
      </w:r>
      <w:proofErr w:type="spellEnd"/>
      <w:r w:rsidR="004E40F9" w:rsidRPr="00937A41">
        <w:rPr>
          <w:sz w:val="28"/>
          <w:szCs w:val="28"/>
        </w:rPr>
        <w:t xml:space="preserve"> </w:t>
      </w:r>
      <w:proofErr w:type="spellStart"/>
      <w:r w:rsidR="004E40F9" w:rsidRPr="00937A41">
        <w:rPr>
          <w:sz w:val="28"/>
          <w:szCs w:val="28"/>
        </w:rPr>
        <w:t>топырақтары</w:t>
      </w:r>
      <w:proofErr w:type="spellEnd"/>
      <w:r w:rsidR="004E40F9" w:rsidRPr="00937A41">
        <w:rPr>
          <w:sz w:val="28"/>
          <w:szCs w:val="28"/>
        </w:rPr>
        <w:t xml:space="preserve"> мен </w:t>
      </w:r>
      <w:proofErr w:type="spellStart"/>
      <w:r w:rsidR="004E40F9" w:rsidRPr="00937A41">
        <w:rPr>
          <w:sz w:val="28"/>
          <w:szCs w:val="28"/>
        </w:rPr>
        <w:t>өсімдіктеріндегі</w:t>
      </w:r>
      <w:proofErr w:type="spellEnd"/>
      <w:r w:rsidR="004E40F9" w:rsidRPr="00937A41">
        <w:rPr>
          <w:sz w:val="28"/>
          <w:szCs w:val="28"/>
        </w:rPr>
        <w:t xml:space="preserve"> </w:t>
      </w:r>
      <w:proofErr w:type="spellStart"/>
      <w:r w:rsidR="004E40F9" w:rsidRPr="00937A41">
        <w:rPr>
          <w:sz w:val="28"/>
          <w:szCs w:val="28"/>
        </w:rPr>
        <w:t>ауыр</w:t>
      </w:r>
      <w:proofErr w:type="spellEnd"/>
      <w:r w:rsidR="004E40F9" w:rsidRPr="00937A41">
        <w:rPr>
          <w:sz w:val="28"/>
          <w:szCs w:val="28"/>
        </w:rPr>
        <w:t xml:space="preserve"> </w:t>
      </w:r>
      <w:proofErr w:type="spellStart"/>
      <w:r w:rsidR="004E40F9" w:rsidRPr="00937A41">
        <w:rPr>
          <w:sz w:val="28"/>
          <w:szCs w:val="28"/>
        </w:rPr>
        <w:t>металдар</w:t>
      </w:r>
      <w:proofErr w:type="spellEnd"/>
      <w:r w:rsidR="004E40F9" w:rsidRPr="00937A41">
        <w:rPr>
          <w:sz w:val="28"/>
          <w:szCs w:val="28"/>
        </w:rPr>
        <w:t>.</w:t>
      </w:r>
      <w:r w:rsidR="004E40F9" w:rsidRPr="00937A41">
        <w:rPr>
          <w:sz w:val="28"/>
          <w:szCs w:val="28"/>
          <w:lang w:val="kk-KZ"/>
        </w:rPr>
        <w:t xml:space="preserve"> </w:t>
      </w:r>
    </w:p>
    <w:p w14:paraId="2ACC753C" w14:textId="77777777" w:rsidR="00094092" w:rsidRPr="00937A41" w:rsidRDefault="004E40F9" w:rsidP="00C350AE">
      <w:pPr>
        <w:pStyle w:val="a3"/>
        <w:numPr>
          <w:ilvl w:val="0"/>
          <w:numId w:val="45"/>
        </w:numPr>
        <w:tabs>
          <w:tab w:val="left" w:pos="284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shd w:val="clear" w:color="auto" w:fill="FFFFFF"/>
          <w:lang w:val="kk-KZ"/>
        </w:rPr>
        <w:t>Қышқыл жаңбырлар.</w:t>
      </w:r>
      <w:r w:rsidRPr="00937A41">
        <w:rPr>
          <w:sz w:val="28"/>
          <w:szCs w:val="28"/>
          <w:shd w:val="clear" w:color="auto" w:fill="FFFFFF"/>
          <w:lang w:val="kk-KZ"/>
        </w:rPr>
        <w:t xml:space="preserve"> Қышқыл жаңбырлардың пайда болу тарихы. Қышқыл жаңбырлардың пайда болу себебі. Жауын-шашынның экологиялық және экономикалық салдары. </w:t>
      </w:r>
    </w:p>
    <w:p w14:paraId="00BA49CE" w14:textId="77777777" w:rsidR="00094092" w:rsidRPr="00937A41" w:rsidRDefault="004E40F9" w:rsidP="00C350AE">
      <w:pPr>
        <w:pStyle w:val="a3"/>
        <w:numPr>
          <w:ilvl w:val="0"/>
          <w:numId w:val="45"/>
        </w:numPr>
        <w:tabs>
          <w:tab w:val="left" w:pos="284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Климаттың өзгеруі. Парниктік әсер. Қазақстан үшін климаттың өзгеруінің әсері. Қышқылды жаңбыр.</w:t>
      </w:r>
      <w:r w:rsidRPr="00937A41">
        <w:rPr>
          <w:sz w:val="28"/>
          <w:szCs w:val="28"/>
          <w:lang w:val="kk-KZ"/>
        </w:rPr>
        <w:t xml:space="preserve"> Парниктік газдар. Парниктік әсер. Планетада климаттың өзгеруінің салдары. </w:t>
      </w:r>
      <w:r w:rsidRPr="00937A41">
        <w:rPr>
          <w:sz w:val="28"/>
          <w:szCs w:val="28"/>
          <w:lang w:val="en-US"/>
        </w:rPr>
        <w:t>Қ</w:t>
      </w:r>
      <w:r w:rsidRPr="00937A41">
        <w:rPr>
          <w:sz w:val="28"/>
          <w:szCs w:val="28"/>
          <w:lang w:val="kk-KZ"/>
        </w:rPr>
        <w:t xml:space="preserve">Р </w:t>
      </w:r>
      <w:proofErr w:type="spellStart"/>
      <w:r w:rsidRPr="00937A41">
        <w:rPr>
          <w:sz w:val="28"/>
          <w:szCs w:val="28"/>
          <w:lang w:val="en-US"/>
        </w:rPr>
        <w:t>аймақтарында</w:t>
      </w:r>
      <w:proofErr w:type="spellEnd"/>
      <w:r w:rsidRPr="00937A41">
        <w:rPr>
          <w:sz w:val="28"/>
          <w:szCs w:val="28"/>
          <w:lang w:val="en-US"/>
        </w:rPr>
        <w:t xml:space="preserve"> </w:t>
      </w:r>
      <w:proofErr w:type="spellStart"/>
      <w:r w:rsidRPr="00937A41">
        <w:rPr>
          <w:sz w:val="28"/>
          <w:szCs w:val="28"/>
          <w:lang w:val="en-US"/>
        </w:rPr>
        <w:t>климаттың</w:t>
      </w:r>
      <w:proofErr w:type="spellEnd"/>
      <w:r w:rsidRPr="00937A41">
        <w:rPr>
          <w:sz w:val="28"/>
          <w:szCs w:val="28"/>
          <w:lang w:val="en-US"/>
        </w:rPr>
        <w:t xml:space="preserve"> </w:t>
      </w:r>
      <w:proofErr w:type="spellStart"/>
      <w:r w:rsidRPr="00937A41">
        <w:rPr>
          <w:sz w:val="28"/>
          <w:szCs w:val="28"/>
          <w:lang w:val="en-US"/>
        </w:rPr>
        <w:t>өзгеруінің</w:t>
      </w:r>
      <w:proofErr w:type="spellEnd"/>
      <w:r w:rsidRPr="00937A41">
        <w:rPr>
          <w:sz w:val="28"/>
          <w:szCs w:val="28"/>
          <w:lang w:val="en-US"/>
        </w:rPr>
        <w:t xml:space="preserve"> </w:t>
      </w:r>
      <w:proofErr w:type="spellStart"/>
      <w:r w:rsidRPr="00937A41">
        <w:rPr>
          <w:sz w:val="28"/>
          <w:szCs w:val="28"/>
          <w:lang w:val="en-US"/>
        </w:rPr>
        <w:t>әсері</w:t>
      </w:r>
      <w:proofErr w:type="spellEnd"/>
      <w:r w:rsidRPr="00937A41">
        <w:rPr>
          <w:sz w:val="28"/>
          <w:szCs w:val="28"/>
          <w:lang w:val="en-US"/>
        </w:rPr>
        <w:t>.</w:t>
      </w:r>
    </w:p>
    <w:p w14:paraId="05AE107F" w14:textId="77777777" w:rsidR="00094092" w:rsidRPr="00937A41" w:rsidRDefault="004E40F9" w:rsidP="00C350AE">
      <w:pPr>
        <w:pStyle w:val="a3"/>
        <w:numPr>
          <w:ilvl w:val="0"/>
          <w:numId w:val="45"/>
        </w:numPr>
        <w:tabs>
          <w:tab w:val="left" w:pos="284"/>
        </w:tabs>
        <w:jc w:val="both"/>
        <w:rPr>
          <w:sz w:val="28"/>
          <w:szCs w:val="28"/>
          <w:lang w:val="kk-KZ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Құрылыс материалдарын өндіретін кәсіпорындардың экологиялық мәселелері.</w:t>
      </w:r>
      <w:r w:rsidRPr="00937A41">
        <w:rPr>
          <w:rFonts w:eastAsia="Calibri"/>
          <w:sz w:val="28"/>
          <w:szCs w:val="28"/>
          <w:lang w:val="kk-KZ" w:eastAsia="en-US"/>
        </w:rPr>
        <w:t xml:space="preserve"> Цемент және ізбес зауыттарынан ауаға түсетін зиянды түйіршектер. Кірпішті күйдіру барысында ауаға түсетін зиянды затт</w:t>
      </w:r>
      <w:r w:rsidR="004D31EA" w:rsidRPr="00937A41">
        <w:rPr>
          <w:rFonts w:eastAsia="Calibri"/>
          <w:sz w:val="28"/>
          <w:szCs w:val="28"/>
          <w:lang w:val="kk-KZ" w:eastAsia="en-US"/>
        </w:rPr>
        <w:t>ар. Полимер материалдарын өндіру</w:t>
      </w:r>
      <w:r w:rsidRPr="00937A41">
        <w:rPr>
          <w:rFonts w:eastAsia="Calibri"/>
          <w:sz w:val="28"/>
          <w:szCs w:val="28"/>
          <w:lang w:val="kk-KZ" w:eastAsia="en-US"/>
        </w:rPr>
        <w:t>де ауаға түсетін заттар.</w:t>
      </w:r>
    </w:p>
    <w:p w14:paraId="01BB9582" w14:textId="77777777" w:rsidR="00094092" w:rsidRPr="00937A41" w:rsidRDefault="004E40F9" w:rsidP="00C350AE">
      <w:pPr>
        <w:pStyle w:val="a3"/>
        <w:numPr>
          <w:ilvl w:val="0"/>
          <w:numId w:val="45"/>
        </w:numPr>
        <w:tabs>
          <w:tab w:val="left" w:pos="284"/>
        </w:tabs>
        <w:jc w:val="both"/>
        <w:rPr>
          <w:sz w:val="28"/>
          <w:szCs w:val="28"/>
          <w:lang w:val="kk-KZ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Агроөндіріс кешенінің экологиялық мәселелері</w:t>
      </w:r>
      <w:r w:rsidRPr="00937A41">
        <w:rPr>
          <w:rFonts w:eastAsia="Calibri"/>
          <w:sz w:val="28"/>
          <w:szCs w:val="28"/>
          <w:lang w:val="kk-KZ" w:eastAsia="en-US"/>
        </w:rPr>
        <w:t>. Мал, құс шаруашылықтарынан ауаға түсетін зиянды заттар. Ет өндірісінің кешендері. Мал шаруашылығы кешендерінің лас суларының химиялық құрамы.</w:t>
      </w:r>
    </w:p>
    <w:p w14:paraId="14635223" w14:textId="77777777" w:rsidR="00094092" w:rsidRPr="00937A41" w:rsidRDefault="004E40F9" w:rsidP="00C350AE">
      <w:pPr>
        <w:pStyle w:val="a3"/>
        <w:numPr>
          <w:ilvl w:val="0"/>
          <w:numId w:val="45"/>
        </w:numPr>
        <w:tabs>
          <w:tab w:val="left" w:pos="284"/>
        </w:tabs>
        <w:jc w:val="both"/>
        <w:rPr>
          <w:sz w:val="28"/>
          <w:szCs w:val="28"/>
          <w:lang w:val="kk-KZ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Кәсіпорынның экологиялық төлқұжатының құрылымы мен мазмұны</w:t>
      </w:r>
      <w:r w:rsidRPr="00937A41">
        <w:rPr>
          <w:rFonts w:eastAsia="Calibri"/>
          <w:sz w:val="28"/>
          <w:szCs w:val="28"/>
          <w:lang w:val="kk-KZ" w:eastAsia="en-US"/>
        </w:rPr>
        <w:t>. Кәсіпорын орналасқан аймақтың табиғи-климаттық сипаттамасы, жер топырақ қорларының пайдалану. Жер ресурстарын, топырақ ресурстарын пайдалану. Су қорларын</w:t>
      </w:r>
      <w:r w:rsidR="004D31EA" w:rsidRPr="00937A41">
        <w:rPr>
          <w:rFonts w:eastAsia="Calibri"/>
          <w:sz w:val="28"/>
          <w:szCs w:val="28"/>
          <w:lang w:val="kk-KZ" w:eastAsia="en-US"/>
        </w:rPr>
        <w:t xml:space="preserve"> пайдалану және жағдайы</w:t>
      </w:r>
      <w:r w:rsidRPr="00937A41">
        <w:rPr>
          <w:rFonts w:eastAsia="Calibri"/>
          <w:sz w:val="28"/>
          <w:szCs w:val="28"/>
          <w:lang w:val="kk-KZ" w:eastAsia="en-US"/>
        </w:rPr>
        <w:t xml:space="preserve"> атмосфера тасталатын зиянды заттардың сипаттамасы. Қалдықтар. Табиғат қорғау шараларын жоспарлау.  </w:t>
      </w:r>
    </w:p>
    <w:p w14:paraId="4152BBDF" w14:textId="77777777" w:rsidR="004E40F9" w:rsidRPr="00937A41" w:rsidRDefault="004E40F9" w:rsidP="00C350AE">
      <w:pPr>
        <w:pStyle w:val="a3"/>
        <w:numPr>
          <w:ilvl w:val="0"/>
          <w:numId w:val="45"/>
        </w:numPr>
        <w:tabs>
          <w:tab w:val="left" w:pos="284"/>
        </w:tabs>
        <w:jc w:val="both"/>
        <w:rPr>
          <w:sz w:val="28"/>
          <w:szCs w:val="28"/>
          <w:lang w:val="kk-KZ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Ауаны ластаушы заттарды тазалаудың әдістері мен жүйелері</w:t>
      </w:r>
      <w:r w:rsidRPr="00937A41">
        <w:rPr>
          <w:rFonts w:eastAsia="Calibri"/>
          <w:sz w:val="28"/>
          <w:szCs w:val="28"/>
          <w:lang w:val="kk-KZ" w:eastAsia="en-US"/>
        </w:rPr>
        <w:t>. Ауаны ластаушы заттарды тазалаудың жүйелері мен әдістері, шаңнан, тұманнан, газ күйдегі заттардан тазалау әдістері.</w:t>
      </w:r>
    </w:p>
    <w:p w14:paraId="1DFE2706" w14:textId="77777777" w:rsidR="004E40F9" w:rsidRPr="00937A41" w:rsidRDefault="004E40F9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Лас суларды тазалаудың физико-химиялық әдістері</w:t>
      </w:r>
      <w:r w:rsidRPr="00937A41">
        <w:rPr>
          <w:rFonts w:eastAsia="Calibri"/>
          <w:sz w:val="28"/>
          <w:szCs w:val="28"/>
          <w:lang w:val="kk-KZ" w:eastAsia="en-US"/>
        </w:rPr>
        <w:t>. Коагуляция. Флокуляция. Флотация. Ион алмасу. Экстракция.</w:t>
      </w:r>
    </w:p>
    <w:p w14:paraId="3A2BC209" w14:textId="77777777" w:rsidR="004E40F9" w:rsidRPr="00937A41" w:rsidRDefault="004E40F9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Лас суларды тазалаудың биохимиялық әдістері</w:t>
      </w:r>
      <w:r w:rsidRPr="00937A41">
        <w:rPr>
          <w:rFonts w:eastAsia="Calibri"/>
          <w:sz w:val="28"/>
          <w:szCs w:val="28"/>
          <w:lang w:val="kk-KZ" w:eastAsia="en-US"/>
        </w:rPr>
        <w:t>. Анаэробты процесс, биологиялық көлшіктер, аэротенктер, биофильтрлер. Анаэробты процесс.</w:t>
      </w:r>
    </w:p>
    <w:p w14:paraId="3BBF973B" w14:textId="77777777" w:rsidR="004E40F9" w:rsidRPr="00937A41" w:rsidRDefault="004E40F9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Топырақ жамылғысы және оның экологиялық маңызы.</w:t>
      </w:r>
      <w:r w:rsidRPr="00937A41">
        <w:rPr>
          <w:rFonts w:eastAsia="Calibri"/>
          <w:sz w:val="28"/>
          <w:szCs w:val="28"/>
          <w:lang w:val="kk-KZ" w:eastAsia="en-US"/>
        </w:rPr>
        <w:t xml:space="preserve"> Топырақ жамылғысы және оның  экологиялық маңызы. Ауыр металдардың өндіріс аймағындағы топырақтағы  және мәдени өсімдіктердегі мөлшері. Топырақтың эрозиясы мен дефляциясы. Топырақтың тұздануы.</w:t>
      </w:r>
    </w:p>
    <w:p w14:paraId="4019829B" w14:textId="77777777" w:rsidR="004E40F9" w:rsidRPr="00937A41" w:rsidRDefault="004E40F9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/>
          <w:color w:val="000000"/>
          <w:sz w:val="28"/>
          <w:szCs w:val="28"/>
          <w:lang w:val="kk-KZ" w:eastAsia="en-US"/>
        </w:rPr>
        <w:t>Қоршаған ортаның шумен ластануы, адам ағзасына әсері және шудан қорғану жолдары</w:t>
      </w:r>
      <w:r w:rsidRPr="00937A41">
        <w:rPr>
          <w:rFonts w:eastAsia="Calibri"/>
          <w:sz w:val="28"/>
          <w:szCs w:val="28"/>
          <w:lang w:val="kk-KZ" w:eastAsia="en-US"/>
        </w:rPr>
        <w:t xml:space="preserve">. Қоршаған ортаның шумен ластануы, адам ағзасына әсері, шудан қорғану, дыбыс инфродыбыс, ультрадыбыс. </w:t>
      </w:r>
      <w:r w:rsidRPr="00937A41">
        <w:rPr>
          <w:rFonts w:eastAsia="Calibri"/>
          <w:sz w:val="28"/>
          <w:szCs w:val="28"/>
          <w:lang w:val="kk-KZ" w:eastAsia="en-US"/>
        </w:rPr>
        <w:lastRenderedPageBreak/>
        <w:t>Шудың негізгі сипаттамалары, адам ағзасына әсері, шудан қорғанудың әдістерімен қондырғылары.</w:t>
      </w:r>
    </w:p>
    <w:p w14:paraId="2DB45BC9" w14:textId="77777777" w:rsidR="004E40F9" w:rsidRPr="00937A41" w:rsidRDefault="004E40F9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Қоршаған ортаның радиациялық ластануы: ластаушы көздер, сипаттамалары, адам ағзасына әсері.</w:t>
      </w:r>
      <w:r w:rsidRPr="00937A41">
        <w:rPr>
          <w:rFonts w:eastAsia="Calibri"/>
          <w:sz w:val="28"/>
          <w:szCs w:val="28"/>
          <w:lang w:val="kk-KZ" w:eastAsia="en-US"/>
        </w:rPr>
        <w:t xml:space="preserve"> Қоршаған ортаның радиациялық ластануы көздері, сипаттамалары, адам ағзасына әсері, Адамды сәулелеуші көздер. Иондаушы сәулелерді нормалау. НРБ-96. Радиоактивті қалдықтарды залалсыздандыру және көму.</w:t>
      </w:r>
    </w:p>
    <w:p w14:paraId="7B3201F0" w14:textId="77777777" w:rsidR="004E40F9" w:rsidRPr="00937A41" w:rsidRDefault="004E40F9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b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 xml:space="preserve">Алматы облысының экологиялық мәселелері (атмосфералық ауа, гидросфера, литосфера). </w:t>
      </w:r>
      <w:r w:rsidRPr="00937A41">
        <w:rPr>
          <w:rFonts w:eastAsia="Calibri"/>
          <w:sz w:val="28"/>
          <w:szCs w:val="28"/>
          <w:lang w:val="kk-KZ" w:eastAsia="en-US"/>
        </w:rPr>
        <w:t>Ауа бассейнің экологиялық мәселелері.</w:t>
      </w:r>
      <w:r w:rsidRPr="00937A41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937A41">
        <w:rPr>
          <w:rFonts w:eastAsia="Calibri"/>
          <w:sz w:val="28"/>
          <w:szCs w:val="28"/>
          <w:lang w:val="kk-KZ" w:eastAsia="en-US"/>
        </w:rPr>
        <w:t>Су қоймаларының экологиялық мәселелері.</w:t>
      </w:r>
      <w:r w:rsidRPr="00937A41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937A41">
        <w:rPr>
          <w:rFonts w:eastAsia="Calibri"/>
          <w:sz w:val="28"/>
          <w:szCs w:val="28"/>
          <w:lang w:val="kk-KZ" w:eastAsia="en-US"/>
        </w:rPr>
        <w:t>Жер ресурстарының экологиялық мәселелері.</w:t>
      </w:r>
    </w:p>
    <w:p w14:paraId="48813ECF" w14:textId="77777777" w:rsidR="004E40F9" w:rsidRPr="00937A41" w:rsidRDefault="004E40F9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b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 xml:space="preserve">Энергияның альтернативті көздері. </w:t>
      </w:r>
      <w:r w:rsidRPr="00937A41">
        <w:rPr>
          <w:rFonts w:eastAsia="Calibri"/>
          <w:sz w:val="28"/>
          <w:szCs w:val="28"/>
          <w:lang w:val="kk-KZ" w:eastAsia="en-US"/>
        </w:rPr>
        <w:t>Гидроэнергетика.</w:t>
      </w:r>
      <w:r w:rsidRPr="00937A41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937A41">
        <w:rPr>
          <w:rFonts w:eastAsia="Calibri"/>
          <w:sz w:val="28"/>
          <w:szCs w:val="28"/>
          <w:lang w:val="kk-KZ" w:eastAsia="en-US"/>
        </w:rPr>
        <w:t>Күн энергетикасы.</w:t>
      </w:r>
      <w:r w:rsidRPr="00937A41">
        <w:rPr>
          <w:rFonts w:eastAsia="Calibri"/>
          <w:b/>
          <w:sz w:val="28"/>
          <w:szCs w:val="28"/>
          <w:lang w:eastAsia="en-US"/>
        </w:rPr>
        <w:t xml:space="preserve"> </w:t>
      </w:r>
      <w:r w:rsidRPr="00937A41">
        <w:rPr>
          <w:rFonts w:eastAsia="Calibri"/>
          <w:sz w:val="28"/>
          <w:szCs w:val="28"/>
          <w:lang w:val="kk-KZ" w:eastAsia="en-US"/>
        </w:rPr>
        <w:t>Атом энергетикасы. Жел энергетикасы. Мұхиттағы толқындардың энергетикасы. Биоэнергетика.</w:t>
      </w:r>
    </w:p>
    <w:p w14:paraId="21537753" w14:textId="77777777" w:rsidR="004E40F9" w:rsidRPr="00937A41" w:rsidRDefault="004E40F9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Өндіріс және тұтыну қалдықтарының жалпы сипаттамалары.</w:t>
      </w:r>
      <w:r w:rsidRPr="00937A41">
        <w:rPr>
          <w:rFonts w:eastAsia="Calibri"/>
          <w:sz w:val="28"/>
          <w:szCs w:val="28"/>
          <w:lang w:val="kk-KZ" w:eastAsia="en-US"/>
        </w:rPr>
        <w:t xml:space="preserve"> Қалдықтарды шығару. Тұрмыстық (коммуналдық) қалдықтар. Қалдықтарды басқару. Қалдықтарды жинауға, сақтауға және тасымалдауға қойылатын негізгі талаптар.</w:t>
      </w:r>
    </w:p>
    <w:p w14:paraId="1A1562C0" w14:textId="77777777" w:rsidR="004E40F9" w:rsidRPr="00937A41" w:rsidRDefault="004E40F9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b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Қатты тұрмыстық қалдықтарды өңдеудің өндірістік әдістері.</w:t>
      </w:r>
      <w:r w:rsidRPr="00937A41">
        <w:rPr>
          <w:rFonts w:eastAsia="Calibri"/>
          <w:sz w:val="28"/>
          <w:szCs w:val="28"/>
          <w:lang w:val="kk-KZ" w:eastAsia="en-US"/>
        </w:rPr>
        <w:t xml:space="preserve"> ҚТҚ компостирлеу. Қатты тұрмыстық қалдықтарды өртеу.ҚТҚ диоксиндердің  пайда болуы және олардың қауіптілігі.</w:t>
      </w:r>
    </w:p>
    <w:p w14:paraId="417A310C" w14:textId="77777777" w:rsidR="004E40F9" w:rsidRPr="00937A41" w:rsidRDefault="004E40F9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b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Аз қалдықты (қалдықсыз) өндіріс негіздері</w:t>
      </w:r>
      <w:r w:rsidRPr="00937A41">
        <w:rPr>
          <w:rFonts w:eastAsia="Calibri"/>
          <w:sz w:val="28"/>
          <w:szCs w:val="28"/>
          <w:lang w:val="kk-KZ" w:eastAsia="en-US"/>
        </w:rPr>
        <w:t>. Аз қалдықты  (қалдықсыз) өндіріс негіздері, материалдық қорларды бірнеше рет, циклді, үнемді пайдалану негіздері. Аз калдықты өндіріс.</w:t>
      </w:r>
    </w:p>
    <w:p w14:paraId="07B87646" w14:textId="77777777" w:rsidR="00426E70" w:rsidRPr="00937A41" w:rsidRDefault="004E40F9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Автокөліктер және олардың қоршаған ортаға әсері.</w:t>
      </w:r>
      <w:r w:rsidRPr="00937A41">
        <w:rPr>
          <w:rFonts w:eastAsia="Calibri"/>
          <w:sz w:val="28"/>
          <w:szCs w:val="28"/>
          <w:lang w:val="kk-KZ" w:eastAsia="en-US"/>
        </w:rPr>
        <w:t xml:space="preserve"> Шығарылған газдардың құрамы, ауаның ластануы. Шумен ластануы. Литосфераның ластануы (ауыр металдар жанғыш жағармай материалдары). Автокөліктің адам денсаулығына әсері.</w:t>
      </w:r>
    </w:p>
    <w:p w14:paraId="4A9E17E6" w14:textId="77777777" w:rsidR="00426E70" w:rsidRPr="00937A41" w:rsidRDefault="00426E70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b/>
          <w:color w:val="000000" w:themeColor="text1"/>
          <w:sz w:val="28"/>
          <w:szCs w:val="28"/>
          <w:shd w:val="clear" w:color="auto" w:fill="FFFFFF"/>
          <w:lang w:val="kk-KZ"/>
        </w:rPr>
        <w:t xml:space="preserve">И.В.Комарадың </w:t>
      </w:r>
      <w:r w:rsidRPr="00937A41">
        <w:rPr>
          <w:b/>
          <w:sz w:val="28"/>
          <w:szCs w:val="28"/>
          <w:lang w:val="kk-KZ"/>
        </w:rPr>
        <w:t>ресурстық циклы.</w:t>
      </w:r>
      <w:r w:rsidRPr="00937A41">
        <w:rPr>
          <w:sz w:val="28"/>
          <w:szCs w:val="28"/>
          <w:lang w:val="kk-KZ"/>
        </w:rPr>
        <w:t xml:space="preserve"> Ресурс циклінің тұжырымдамасы. Ресурстар циклі мыналарды қамтиды: табиғи ресурстарды сәйкестендіру; оларды пайдалануға дайындау; қоршаған ортадан алу; өңдеу; адамның тұтынуы; табиғатқа қайта қайтару. </w:t>
      </w:r>
    </w:p>
    <w:p w14:paraId="2E079C6F" w14:textId="77777777" w:rsidR="00426E70" w:rsidRPr="00937A41" w:rsidRDefault="00426E70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Табиғи ортаны бақылауды ұйымдастыру деңгейлері. </w:t>
      </w:r>
      <w:r w:rsidRPr="00937A41">
        <w:rPr>
          <w:sz w:val="28"/>
          <w:szCs w:val="28"/>
          <w:lang w:val="kk-KZ"/>
        </w:rPr>
        <w:t>В.С.Жекулин. Санитарлық-эпидемиологиялық</w:t>
      </w:r>
      <w:r w:rsidR="004D31EA" w:rsidRPr="00937A41">
        <w:rPr>
          <w:sz w:val="28"/>
          <w:szCs w:val="28"/>
          <w:lang w:val="kk-KZ"/>
        </w:rPr>
        <w:t xml:space="preserve"> түрлері</w:t>
      </w:r>
      <w:r w:rsidRPr="00937A41">
        <w:rPr>
          <w:sz w:val="28"/>
          <w:szCs w:val="28"/>
          <w:lang w:val="kk-KZ"/>
        </w:rPr>
        <w:t>. Экологиялық</w:t>
      </w:r>
      <w:r w:rsidR="004D31EA" w:rsidRPr="00937A41">
        <w:rPr>
          <w:sz w:val="28"/>
          <w:szCs w:val="28"/>
          <w:lang w:val="kk-KZ"/>
        </w:rPr>
        <w:t xml:space="preserve"> түрлері</w:t>
      </w:r>
      <w:r w:rsidRPr="00937A41">
        <w:rPr>
          <w:sz w:val="28"/>
          <w:szCs w:val="28"/>
          <w:lang w:val="kk-KZ"/>
        </w:rPr>
        <w:t>. Энергетикалық</w:t>
      </w:r>
      <w:r w:rsidR="004D31EA" w:rsidRPr="00937A41">
        <w:rPr>
          <w:sz w:val="28"/>
          <w:szCs w:val="28"/>
          <w:lang w:val="kk-KZ"/>
        </w:rPr>
        <w:t xml:space="preserve"> түрлері</w:t>
      </w:r>
      <w:r w:rsidRPr="00937A41">
        <w:rPr>
          <w:sz w:val="28"/>
          <w:szCs w:val="28"/>
          <w:lang w:val="kk-KZ"/>
        </w:rPr>
        <w:t>.</w:t>
      </w:r>
    </w:p>
    <w:p w14:paraId="75092BE8" w14:textId="77777777" w:rsidR="00426E70" w:rsidRPr="00937A41" w:rsidRDefault="00426E70" w:rsidP="00C350AE">
      <w:pPr>
        <w:pStyle w:val="a3"/>
        <w:numPr>
          <w:ilvl w:val="0"/>
          <w:numId w:val="45"/>
        </w:numPr>
        <w:tabs>
          <w:tab w:val="left" w:pos="426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/>
          <w:sz w:val="28"/>
          <w:szCs w:val="28"/>
          <w:lang w:val="kk-KZ" w:eastAsia="en-US"/>
        </w:rPr>
        <w:t>Су нысандарының биологиялық ластануы.</w:t>
      </w:r>
      <w:r w:rsidRPr="00937A41">
        <w:rPr>
          <w:rFonts w:eastAsia="Calibri"/>
          <w:sz w:val="28"/>
          <w:szCs w:val="28"/>
          <w:lang w:val="kk-KZ" w:eastAsia="en-US"/>
        </w:rPr>
        <w:t xml:space="preserve"> Полисопробты аймақтар</w:t>
      </w:r>
      <w:r w:rsidR="003D657B" w:rsidRPr="00937A41">
        <w:rPr>
          <w:rFonts w:eastAsia="Calibri"/>
          <w:sz w:val="28"/>
          <w:szCs w:val="28"/>
          <w:lang w:val="kk-KZ" w:eastAsia="en-US"/>
        </w:rPr>
        <w:t>дың ластануы</w:t>
      </w:r>
      <w:r w:rsidRPr="00937A41">
        <w:rPr>
          <w:rFonts w:eastAsia="Calibri"/>
          <w:sz w:val="28"/>
          <w:szCs w:val="28"/>
          <w:lang w:val="kk-KZ" w:eastAsia="en-US"/>
        </w:rPr>
        <w:t>. Месосопробты аймақтар</w:t>
      </w:r>
      <w:r w:rsidR="003D657B" w:rsidRPr="00937A41">
        <w:rPr>
          <w:rFonts w:eastAsia="Calibri"/>
          <w:sz w:val="28"/>
          <w:szCs w:val="28"/>
          <w:lang w:val="kk-KZ" w:eastAsia="en-US"/>
        </w:rPr>
        <w:t>дың ластануы</w:t>
      </w:r>
      <w:r w:rsidRPr="00937A41">
        <w:rPr>
          <w:rFonts w:eastAsia="Calibri"/>
          <w:sz w:val="28"/>
          <w:szCs w:val="28"/>
          <w:lang w:val="kk-KZ" w:eastAsia="en-US"/>
        </w:rPr>
        <w:t xml:space="preserve">. </w:t>
      </w:r>
      <w:r w:rsidRPr="00937A41">
        <w:rPr>
          <w:bCs/>
          <w:color w:val="000000"/>
          <w:sz w:val="28"/>
          <w:szCs w:val="28"/>
          <w:lang w:val="kk-KZ"/>
        </w:rPr>
        <w:t xml:space="preserve">Олигасапробты </w:t>
      </w:r>
      <w:r w:rsidRPr="00937A41">
        <w:rPr>
          <w:rFonts w:eastAsia="Calibri"/>
          <w:sz w:val="28"/>
          <w:szCs w:val="28"/>
          <w:lang w:val="kk-KZ" w:eastAsia="en-US"/>
        </w:rPr>
        <w:t>аймақтар</w:t>
      </w:r>
      <w:r w:rsidR="003D657B" w:rsidRPr="00937A41">
        <w:rPr>
          <w:rFonts w:eastAsia="Calibri"/>
          <w:sz w:val="28"/>
          <w:szCs w:val="28"/>
          <w:lang w:val="kk-KZ" w:eastAsia="en-US"/>
        </w:rPr>
        <w:t>дың ластануы</w:t>
      </w:r>
      <w:r w:rsidRPr="00937A41">
        <w:rPr>
          <w:rFonts w:eastAsia="Calibri"/>
          <w:sz w:val="28"/>
          <w:szCs w:val="28"/>
          <w:lang w:val="kk-KZ" w:eastAsia="en-US"/>
        </w:rPr>
        <w:t>.</w:t>
      </w:r>
    </w:p>
    <w:p w14:paraId="7BE65E76" w14:textId="77777777" w:rsidR="00426E70" w:rsidRPr="00937A41" w:rsidRDefault="00426E70" w:rsidP="00C350AE">
      <w:pPr>
        <w:pStyle w:val="a3"/>
        <w:numPr>
          <w:ilvl w:val="0"/>
          <w:numId w:val="45"/>
        </w:num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b/>
          <w:color w:val="000000" w:themeColor="text1"/>
          <w:sz w:val="28"/>
          <w:szCs w:val="28"/>
          <w:lang w:val="kk-KZ"/>
        </w:rPr>
        <w:t>Қазақстан Республикасының топырақ мониторингінің мәселесі.</w:t>
      </w:r>
      <w:r w:rsidRPr="00937A41">
        <w:rPr>
          <w:color w:val="000000" w:themeColor="text1"/>
          <w:sz w:val="28"/>
          <w:szCs w:val="28"/>
          <w:lang w:val="kk-KZ"/>
        </w:rPr>
        <w:t xml:space="preserve"> Қазақстанның жер ресурстарының экологиялық жағдайы. Техногендік бұзылған жерлердің биологиялық рекультивациясы. Топырақтағы ауыр металдар мөлшерін бақылау. Төмен өнімді жердің құнарлылығын арттыру үшін агротехнологияларды дамыту.</w:t>
      </w:r>
    </w:p>
    <w:p w14:paraId="4FC2C662" w14:textId="77777777" w:rsidR="00426E70" w:rsidRPr="00937A41" w:rsidRDefault="00426E70" w:rsidP="00C350AE">
      <w:pPr>
        <w:pStyle w:val="a3"/>
        <w:numPr>
          <w:ilvl w:val="0"/>
          <w:numId w:val="45"/>
        </w:num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lastRenderedPageBreak/>
        <w:t>Экология және қоршаған ортаны қорғау жүйесінде талдау элементтері.</w:t>
      </w:r>
      <w:r w:rsidRPr="00937A41">
        <w:rPr>
          <w:sz w:val="28"/>
          <w:szCs w:val="28"/>
          <w:lang w:val="kk-KZ"/>
        </w:rPr>
        <w:t xml:space="preserve"> Ю.Одумның экожүйелер тұжырымдамасы. Энергия ағынының бір бағыттылығы туралы гипотеза.</w:t>
      </w:r>
    </w:p>
    <w:p w14:paraId="7E417EA1" w14:textId="77777777" w:rsidR="00426E70" w:rsidRPr="00937A41" w:rsidRDefault="00426E70" w:rsidP="00C350AE">
      <w:pPr>
        <w:pStyle w:val="a3"/>
        <w:numPr>
          <w:ilvl w:val="0"/>
          <w:numId w:val="45"/>
        </w:num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b/>
          <w:sz w:val="28"/>
          <w:szCs w:val="28"/>
          <w:lang w:val="kk-KZ"/>
        </w:rPr>
        <w:t xml:space="preserve">ҚР Экологиялық саясаты. Жасыл энергетика. </w:t>
      </w:r>
      <w:r w:rsidRPr="00937A41">
        <w:rPr>
          <w:rFonts w:eastAsia="Calibri"/>
          <w:sz w:val="28"/>
          <w:szCs w:val="28"/>
          <w:lang w:val="kk-KZ"/>
        </w:rPr>
        <w:t>Экология бойынша мемлекеттік саясаттың стратегиялық бағыттары. Экологиялық таза технологияларды енгізу. Табиғатты пайдалануда экологиялық механизмдерді құрастыру.</w:t>
      </w:r>
    </w:p>
    <w:p w14:paraId="31A3EF4F" w14:textId="77777777" w:rsidR="00426E70" w:rsidRPr="00937A41" w:rsidRDefault="00426E70" w:rsidP="00C350AE">
      <w:pPr>
        <w:pStyle w:val="a3"/>
        <w:numPr>
          <w:ilvl w:val="0"/>
          <w:numId w:val="45"/>
        </w:num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b/>
          <w:sz w:val="28"/>
          <w:szCs w:val="28"/>
          <w:lang w:val="kk-KZ"/>
        </w:rPr>
        <w:t>ҚР экологиялық қауіпті аймақтары және оларды тұрақтандыру (Арал теңізі, семей ядролық полигоны).</w:t>
      </w:r>
      <w:r w:rsidRPr="00937A41">
        <w:rPr>
          <w:rFonts w:eastAsia="Calibri"/>
          <w:sz w:val="28"/>
          <w:szCs w:val="28"/>
          <w:lang w:val="kk-KZ"/>
        </w:rPr>
        <w:t>Арал теңізінде су көлемінің азаю себептері.</w:t>
      </w:r>
      <w:r w:rsidR="00C12B7E" w:rsidRPr="00937A41">
        <w:rPr>
          <w:rFonts w:eastAsia="Calibri"/>
          <w:sz w:val="28"/>
          <w:szCs w:val="28"/>
          <w:lang w:val="kk-KZ"/>
        </w:rPr>
        <w:t xml:space="preserve"> </w:t>
      </w:r>
      <w:r w:rsidRPr="00937A41">
        <w:rPr>
          <w:rFonts w:eastAsia="Calibri"/>
          <w:sz w:val="28"/>
          <w:szCs w:val="28"/>
          <w:lang w:val="kk-KZ"/>
        </w:rPr>
        <w:t>Арал теңізі маңындағы аймақтардың шөлденуі.</w:t>
      </w:r>
      <w:r w:rsidR="00C12B7E" w:rsidRPr="00937A41">
        <w:rPr>
          <w:rFonts w:eastAsia="Calibri"/>
          <w:sz w:val="28"/>
          <w:szCs w:val="28"/>
          <w:lang w:val="kk-KZ"/>
        </w:rPr>
        <w:t xml:space="preserve"> </w:t>
      </w:r>
      <w:r w:rsidRPr="00937A41">
        <w:rPr>
          <w:rFonts w:eastAsia="Calibri"/>
          <w:sz w:val="28"/>
          <w:szCs w:val="28"/>
          <w:lang w:val="kk-KZ"/>
        </w:rPr>
        <w:t>Семей ядролық полигонының сипаттамасы. Қауіпті аймақтар тұрғындарының экономикалық-әлеуметтік жағдайлары.</w:t>
      </w:r>
    </w:p>
    <w:p w14:paraId="7920773F" w14:textId="77777777" w:rsidR="00426E70" w:rsidRPr="00937A41" w:rsidRDefault="00426E70" w:rsidP="00C350AE">
      <w:pPr>
        <w:pStyle w:val="a3"/>
        <w:numPr>
          <w:ilvl w:val="0"/>
          <w:numId w:val="45"/>
        </w:num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b/>
          <w:sz w:val="28"/>
          <w:szCs w:val="28"/>
          <w:lang w:val="kk-KZ"/>
        </w:rPr>
        <w:t xml:space="preserve">Табиғатты пайдалануды басқару. </w:t>
      </w:r>
      <w:r w:rsidRPr="00937A41">
        <w:rPr>
          <w:rFonts w:eastAsia="Calibri"/>
          <w:sz w:val="28"/>
          <w:szCs w:val="28"/>
          <w:lang w:val="kk-KZ"/>
        </w:rPr>
        <w:t xml:space="preserve">Табиғатты пайдалануды басқарудағы мемлекеттік органдардың ролі. Табиғатты пайдалануды ғылыми-негізделген жобалау. Табиғатты пайдалануды басқару әдістері. </w:t>
      </w:r>
    </w:p>
    <w:p w14:paraId="6D8BAC03" w14:textId="77777777" w:rsidR="00426E70" w:rsidRPr="00937A41" w:rsidRDefault="00426E70" w:rsidP="00C350AE">
      <w:pPr>
        <w:pStyle w:val="a3"/>
        <w:numPr>
          <w:ilvl w:val="0"/>
          <w:numId w:val="45"/>
        </w:num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b/>
          <w:sz w:val="28"/>
          <w:szCs w:val="28"/>
          <w:lang w:val="kk-KZ"/>
        </w:rPr>
        <w:t xml:space="preserve">Ақаба сулармен ластану. </w:t>
      </w:r>
      <w:r w:rsidRPr="00937A41">
        <w:rPr>
          <w:rFonts w:eastAsia="Calibri"/>
          <w:sz w:val="28"/>
          <w:szCs w:val="28"/>
          <w:lang w:val="kk-KZ"/>
        </w:rPr>
        <w:t>Суқоймалардың ақаба сулармен ластануы. Топырақтың ақаба сулармен ластануы. Ақаба суларды тазалау тәсілдері</w:t>
      </w:r>
    </w:p>
    <w:p w14:paraId="2252E04F" w14:textId="77777777" w:rsidR="00426E70" w:rsidRPr="00937A41" w:rsidRDefault="00426E70" w:rsidP="00C350AE">
      <w:pPr>
        <w:pStyle w:val="a3"/>
        <w:numPr>
          <w:ilvl w:val="0"/>
          <w:numId w:val="45"/>
        </w:numPr>
        <w:tabs>
          <w:tab w:val="left" w:pos="284"/>
          <w:tab w:val="left" w:pos="426"/>
        </w:tabs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b/>
          <w:sz w:val="28"/>
          <w:szCs w:val="28"/>
          <w:lang w:val="kk-KZ"/>
        </w:rPr>
        <w:t xml:space="preserve">Табиғатты пайдалануды басқару. </w:t>
      </w:r>
      <w:r w:rsidRPr="00937A41">
        <w:rPr>
          <w:rFonts w:eastAsia="Calibri"/>
          <w:sz w:val="28"/>
          <w:szCs w:val="28"/>
          <w:lang w:val="kk-KZ"/>
        </w:rPr>
        <w:t xml:space="preserve">Табиғатты пайдалануды басқарудағы мемлекеттік органдардың ролі. Табиғатты пайдалануды ғылыми-негізделген жобалау. Табиғатты пайдалануды басқару әдістері. </w:t>
      </w:r>
    </w:p>
    <w:p w14:paraId="6073FBDB" w14:textId="77777777" w:rsidR="004E40F9" w:rsidRPr="00937A41" w:rsidRDefault="004E40F9" w:rsidP="00426E70">
      <w:pPr>
        <w:rPr>
          <w:rFonts w:eastAsiaTheme="minorHAnsi"/>
          <w:iCs/>
          <w:sz w:val="28"/>
          <w:szCs w:val="28"/>
          <w:lang w:val="kk-KZ" w:eastAsia="zh-CN"/>
        </w:rPr>
      </w:pPr>
    </w:p>
    <w:p w14:paraId="5C91F37F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66374166" w14:textId="77777777" w:rsidR="00610513" w:rsidRPr="00937A41" w:rsidRDefault="00610513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70D4E654" w14:textId="77777777" w:rsidR="00610513" w:rsidRPr="00937A41" w:rsidRDefault="00610513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32952385" w14:textId="77777777" w:rsidR="00610513" w:rsidRPr="00937A41" w:rsidRDefault="00610513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1E807AA9" w14:textId="77777777" w:rsidR="00610513" w:rsidRPr="00937A41" w:rsidRDefault="00610513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5BE82949" w14:textId="77777777" w:rsidR="00C350AE" w:rsidRPr="00937A41" w:rsidRDefault="00C350AE" w:rsidP="00C350AE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75FC13A2" w14:textId="77777777" w:rsidR="00610513" w:rsidRDefault="00610513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3D4F2143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1FBBDF28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056CD6E1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3B7C24F2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24A21C07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7A19F049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5024261E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15D721A5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79327B1F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20AA5FB5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43265794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30FAA4C7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1A90423C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2B49A667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43819682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5D77D1F1" w14:textId="77777777" w:rsid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58BDE6C9" w14:textId="77777777" w:rsidR="006B3C37" w:rsidRPr="006B3C37" w:rsidRDefault="006B3C37" w:rsidP="00094092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628A1B52" w14:textId="77777777" w:rsidR="001A6872" w:rsidRPr="00937A41" w:rsidRDefault="00EC7F98" w:rsidP="00426E70">
      <w:pPr>
        <w:tabs>
          <w:tab w:val="left" w:pos="900"/>
        </w:tabs>
        <w:jc w:val="center"/>
        <w:rPr>
          <w:b/>
          <w:sz w:val="28"/>
          <w:szCs w:val="28"/>
          <w:lang w:val="kk-KZ" w:eastAsia="kk-KZ"/>
        </w:rPr>
      </w:pPr>
      <w:r w:rsidRPr="00937A41">
        <w:rPr>
          <w:b/>
          <w:sz w:val="28"/>
          <w:szCs w:val="28"/>
          <w:lang w:val="kk-KZ"/>
        </w:rPr>
        <w:lastRenderedPageBreak/>
        <w:t>Модуль</w:t>
      </w:r>
      <w:r w:rsidRPr="00937A41">
        <w:rPr>
          <w:b/>
          <w:sz w:val="28"/>
          <w:szCs w:val="28"/>
          <w:lang w:val="kk-KZ" w:eastAsia="kk-KZ"/>
        </w:rPr>
        <w:t xml:space="preserve"> </w:t>
      </w:r>
      <w:r w:rsidR="001A6872" w:rsidRPr="00937A41">
        <w:rPr>
          <w:b/>
          <w:sz w:val="28"/>
          <w:szCs w:val="28"/>
          <w:lang w:val="kk-KZ" w:eastAsia="kk-KZ"/>
        </w:rPr>
        <w:t xml:space="preserve">3 </w:t>
      </w:r>
    </w:p>
    <w:p w14:paraId="2A048313" w14:textId="19E21829" w:rsidR="00610513" w:rsidRPr="00937A41" w:rsidRDefault="00094092" w:rsidP="00DB1374">
      <w:pPr>
        <w:tabs>
          <w:tab w:val="left" w:pos="900"/>
        </w:tabs>
        <w:jc w:val="center"/>
        <w:rPr>
          <w:rFonts w:eastAsia="Calibri"/>
          <w:b/>
          <w:bCs/>
          <w:sz w:val="28"/>
          <w:szCs w:val="28"/>
          <w:lang w:val="kk-KZ"/>
        </w:rPr>
      </w:pPr>
      <w:r w:rsidRPr="00937A41">
        <w:rPr>
          <w:rFonts w:eastAsia="Calibri"/>
          <w:b/>
          <w:bCs/>
          <w:sz w:val="28"/>
          <w:szCs w:val="28"/>
          <w:lang w:val="kk-KZ"/>
        </w:rPr>
        <w:t>Қоршаған орта туралы ілім</w:t>
      </w:r>
    </w:p>
    <w:p w14:paraId="0A252914" w14:textId="432C1D4A" w:rsidR="001A6872" w:rsidRPr="00937A41" w:rsidRDefault="001A6872" w:rsidP="00B84AFC">
      <w:pPr>
        <w:pStyle w:val="a3"/>
        <w:numPr>
          <w:ilvl w:val="0"/>
          <w:numId w:val="46"/>
        </w:numPr>
        <w:tabs>
          <w:tab w:val="left" w:pos="900"/>
        </w:tabs>
        <w:jc w:val="both"/>
        <w:rPr>
          <w:sz w:val="28"/>
          <w:szCs w:val="28"/>
          <w:lang w:val="kk-KZ" w:eastAsia="kk-KZ"/>
        </w:rPr>
      </w:pPr>
      <w:r w:rsidRPr="00937A41">
        <w:rPr>
          <w:b/>
          <w:bCs/>
          <w:sz w:val="28"/>
          <w:szCs w:val="28"/>
          <w:lang w:val="kk-KZ" w:eastAsia="kk-KZ"/>
        </w:rPr>
        <w:t>«Табиғатты пайдалануды басқару» пәніне кіріспе.</w:t>
      </w:r>
      <w:r w:rsidRPr="00937A41">
        <w:rPr>
          <w:sz w:val="28"/>
          <w:szCs w:val="28"/>
          <w:lang w:val="kk-KZ" w:eastAsia="kk-KZ"/>
        </w:rPr>
        <w:t xml:space="preserve">«Табиғатты пайдалану негіздері» пәнінің мазмұны, мақсаты мен міндеттері. Ғылымның пайда болу мен дамуы. </w:t>
      </w:r>
    </w:p>
    <w:p w14:paraId="4EA58815" w14:textId="71F6C658" w:rsidR="001A6872" w:rsidRPr="00937A41" w:rsidRDefault="00113A70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Табиғат</w:t>
      </w:r>
      <w:r w:rsidR="001A6872" w:rsidRPr="00937A41">
        <w:rPr>
          <w:b/>
          <w:sz w:val="28"/>
          <w:szCs w:val="28"/>
          <w:lang w:val="kk-KZ"/>
        </w:rPr>
        <w:t xml:space="preserve"> пайдаланудың жаратылыстық – ғылыми негізі.</w:t>
      </w:r>
      <w:r w:rsidR="00D82C07" w:rsidRPr="00937A41">
        <w:rPr>
          <w:b/>
          <w:sz w:val="28"/>
          <w:szCs w:val="28"/>
          <w:lang w:val="kk-KZ"/>
        </w:rPr>
        <w:t xml:space="preserve"> </w:t>
      </w:r>
      <w:r w:rsidR="001A6872" w:rsidRPr="00937A41">
        <w:rPr>
          <w:sz w:val="28"/>
          <w:szCs w:val="28"/>
          <w:lang w:val="kk-KZ"/>
        </w:rPr>
        <w:t>Табиғатты пайдаланудың теориялық мәселелері. Қоғамның дамуындағы табиғи жағдай мен ресуастардың теориялық және практиаклық маңызы. Табиғатты өндірістің материалдық негізі ретінде қарастыру.</w:t>
      </w:r>
    </w:p>
    <w:p w14:paraId="3F6260BA" w14:textId="37F77A27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Табиғат ресурстарының түрлері. </w:t>
      </w:r>
      <w:r w:rsidRPr="00937A41">
        <w:rPr>
          <w:sz w:val="28"/>
          <w:szCs w:val="28"/>
          <w:lang w:val="kk-KZ"/>
        </w:rPr>
        <w:t xml:space="preserve">Табиғат ресурстарының түрлері және олардың нарық </w:t>
      </w:r>
      <w:r w:rsidR="00113A70" w:rsidRPr="00937A41">
        <w:rPr>
          <w:sz w:val="28"/>
          <w:szCs w:val="28"/>
          <w:lang w:val="kk-KZ"/>
        </w:rPr>
        <w:t xml:space="preserve">қатыныстары жағдайындағы рөлі. </w:t>
      </w:r>
      <w:r w:rsidRPr="00937A41">
        <w:rPr>
          <w:sz w:val="28"/>
          <w:szCs w:val="28"/>
          <w:lang w:val="kk-KZ"/>
        </w:rPr>
        <w:t>Табиғат ресурстарының шығу тегі және пайдалану сипатына қарай қарастыру.</w:t>
      </w:r>
    </w:p>
    <w:p w14:paraId="3C2583E8" w14:textId="6037D9D7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Қазақстан Республикасының табиғи ресурстық потенциалы және оны пайдалану мәселелері.</w:t>
      </w:r>
      <w:r w:rsidR="00D82C07" w:rsidRPr="00937A41">
        <w:rPr>
          <w:b/>
          <w:sz w:val="28"/>
          <w:szCs w:val="28"/>
          <w:lang w:val="kk-KZ"/>
        </w:rPr>
        <w:t xml:space="preserve"> </w:t>
      </w:r>
      <w:r w:rsidRPr="00937A41">
        <w:rPr>
          <w:sz w:val="28"/>
          <w:szCs w:val="28"/>
          <w:lang w:val="kk-KZ"/>
        </w:rPr>
        <w:t xml:space="preserve">Табиғат ресурстарын пайдаланудың қазіргі тенденциясы.  </w:t>
      </w:r>
    </w:p>
    <w:p w14:paraId="064227F0" w14:textId="5D7751CB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Қоршаған ортаны қорғаудағы экологиялық мәселелер. </w:t>
      </w:r>
      <w:r w:rsidRPr="00937A41">
        <w:rPr>
          <w:sz w:val="28"/>
          <w:szCs w:val="28"/>
          <w:lang w:val="kk-KZ"/>
        </w:rPr>
        <w:t>Табиғ</w:t>
      </w:r>
      <w:r w:rsidR="00113A70" w:rsidRPr="00937A41">
        <w:rPr>
          <w:sz w:val="28"/>
          <w:szCs w:val="28"/>
          <w:lang w:val="kk-KZ"/>
        </w:rPr>
        <w:t>ат және қоршаған ортаны қорғау.</w:t>
      </w:r>
      <w:r w:rsidRPr="00937A41">
        <w:rPr>
          <w:sz w:val="28"/>
          <w:szCs w:val="28"/>
          <w:lang w:val="kk-KZ"/>
        </w:rPr>
        <w:t xml:space="preserve"> Отын – энергетикалық және минералдық шикізат ресурстары.</w:t>
      </w:r>
    </w:p>
    <w:p w14:paraId="3302CEB2" w14:textId="52356C64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Табиғатты пайдаланудың экономикалық механизмі.</w:t>
      </w:r>
      <w:r w:rsidRPr="00937A41">
        <w:rPr>
          <w:sz w:val="28"/>
          <w:szCs w:val="28"/>
          <w:lang w:val="kk-KZ"/>
        </w:rPr>
        <w:t>Табиғатты тиімді пайдаланудың экономикалық механизмі. Табиғат ресурстарымен  оларды пайдаланудан алынатын өнімдерге баға</w:t>
      </w:r>
      <w:r w:rsidR="00D82C07" w:rsidRPr="00937A41">
        <w:rPr>
          <w:sz w:val="28"/>
          <w:szCs w:val="28"/>
          <w:lang w:val="kk-KZ"/>
        </w:rPr>
        <w:t xml:space="preserve"> беру жолдары</w:t>
      </w:r>
      <w:r w:rsidRPr="00937A41">
        <w:rPr>
          <w:sz w:val="28"/>
          <w:szCs w:val="28"/>
          <w:lang w:val="kk-KZ"/>
        </w:rPr>
        <w:t xml:space="preserve">.  </w:t>
      </w:r>
    </w:p>
    <w:p w14:paraId="0DC05876" w14:textId="284E1A06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Табиғат ресурстарының  эк</w:t>
      </w:r>
      <w:r w:rsidR="00113A70" w:rsidRPr="00937A41">
        <w:rPr>
          <w:b/>
          <w:sz w:val="28"/>
          <w:szCs w:val="28"/>
          <w:lang w:val="kk-KZ"/>
        </w:rPr>
        <w:t xml:space="preserve">ономикалық тұрғыдан </w:t>
      </w:r>
      <w:r w:rsidRPr="00937A41">
        <w:rPr>
          <w:b/>
          <w:sz w:val="28"/>
          <w:szCs w:val="28"/>
          <w:lang w:val="kk-KZ"/>
        </w:rPr>
        <w:t xml:space="preserve">бағалаудың түрлері. </w:t>
      </w:r>
      <w:r w:rsidRPr="00937A41">
        <w:rPr>
          <w:sz w:val="28"/>
          <w:szCs w:val="28"/>
          <w:lang w:val="kk-KZ"/>
        </w:rPr>
        <w:t>Табиғат ресурстарын   бағалауға алынатын критерийлер. Табиғат ресурстарын экономикалық тұрғыдан  бағалаудың  әдістері</w:t>
      </w:r>
    </w:p>
    <w:p w14:paraId="270E5985" w14:textId="2DF6DCA7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Қазақстан Республикасының табиғат ресурстарының негізгі түрлерін пайдаланудың тиімділігі.</w:t>
      </w:r>
      <w:r w:rsidRPr="00937A41">
        <w:rPr>
          <w:sz w:val="28"/>
          <w:szCs w:val="28"/>
          <w:lang w:val="kk-KZ"/>
        </w:rPr>
        <w:t xml:space="preserve"> Аумақтық - өндірістік кешен мен  табиғи  ресурстық потенциал тиімділі</w:t>
      </w:r>
      <w:r w:rsidR="00113A70" w:rsidRPr="00937A41">
        <w:rPr>
          <w:sz w:val="28"/>
          <w:szCs w:val="28"/>
          <w:lang w:val="kk-KZ"/>
        </w:rPr>
        <w:t>гін тұрғысынан аймақтың табиғи</w:t>
      </w:r>
      <w:r w:rsidRPr="00937A41">
        <w:rPr>
          <w:sz w:val="28"/>
          <w:szCs w:val="28"/>
          <w:lang w:val="kk-KZ"/>
        </w:rPr>
        <w:t xml:space="preserve"> ресурстар шоғырын  баға</w:t>
      </w:r>
      <w:r w:rsidR="00113A70" w:rsidRPr="00937A41">
        <w:rPr>
          <w:sz w:val="28"/>
          <w:szCs w:val="28"/>
          <w:lang w:val="kk-KZ"/>
        </w:rPr>
        <w:t>лау әдістері. ҚР жер, орман, су</w:t>
      </w:r>
      <w:r w:rsidRPr="00937A41">
        <w:rPr>
          <w:sz w:val="28"/>
          <w:szCs w:val="28"/>
          <w:lang w:val="kk-KZ"/>
        </w:rPr>
        <w:t xml:space="preserve"> ресурстарын экономикалық  тұрғыдан тиімді пайдаланудың жалпы сипаттамасы.</w:t>
      </w:r>
    </w:p>
    <w:p w14:paraId="6C8D1510" w14:textId="121F4BE0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Табиғатты пайдаланудың басқару негіздері.</w:t>
      </w:r>
      <w:r w:rsidRPr="00937A41">
        <w:rPr>
          <w:sz w:val="28"/>
          <w:szCs w:val="28"/>
          <w:lang w:val="kk-KZ"/>
        </w:rPr>
        <w:t xml:space="preserve">Табиғи ортаның сапасын басқарудың іс- тәжірибелік әдістері.Табиғатты пайдалану басқару туралы ұғым, басқару субъектілері мен объектілері .  </w:t>
      </w:r>
    </w:p>
    <w:p w14:paraId="7B6DE72B" w14:textId="3DC1A33C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Табиғатты пайдалануды басқару әдістерінің негі</w:t>
      </w:r>
      <w:r w:rsidR="00113A70" w:rsidRPr="00937A41">
        <w:rPr>
          <w:b/>
          <w:sz w:val="28"/>
          <w:szCs w:val="28"/>
          <w:lang w:val="kk-KZ"/>
        </w:rPr>
        <w:t>згі  топтары әкімшілік тұрғыдан</w:t>
      </w:r>
      <w:r w:rsidRPr="00937A41">
        <w:rPr>
          <w:b/>
          <w:sz w:val="28"/>
          <w:szCs w:val="28"/>
          <w:lang w:val="kk-KZ"/>
        </w:rPr>
        <w:t xml:space="preserve"> реттеу.</w:t>
      </w:r>
      <w:r w:rsidRPr="00937A41">
        <w:rPr>
          <w:sz w:val="28"/>
          <w:szCs w:val="28"/>
          <w:lang w:val="kk-KZ"/>
        </w:rPr>
        <w:t>Экономикалық</w:t>
      </w:r>
      <w:r w:rsidR="00113A70" w:rsidRPr="00937A41">
        <w:rPr>
          <w:sz w:val="28"/>
          <w:szCs w:val="28"/>
          <w:lang w:val="kk-KZ"/>
        </w:rPr>
        <w:t xml:space="preserve"> тұрғыдан </w:t>
      </w:r>
      <w:r w:rsidRPr="00937A41">
        <w:rPr>
          <w:sz w:val="28"/>
          <w:szCs w:val="28"/>
          <w:lang w:val="kk-KZ"/>
        </w:rPr>
        <w:t>ынталандыру жүйелер және табиғатты пайдалан</w:t>
      </w:r>
      <w:r w:rsidR="00D82C07" w:rsidRPr="00937A41">
        <w:rPr>
          <w:sz w:val="28"/>
          <w:szCs w:val="28"/>
          <w:lang w:val="kk-KZ"/>
        </w:rPr>
        <w:t>у саласындағы нарықтық қатынас</w:t>
      </w:r>
      <w:r w:rsidRPr="00937A41">
        <w:rPr>
          <w:sz w:val="28"/>
          <w:szCs w:val="28"/>
          <w:lang w:val="kk-KZ"/>
        </w:rPr>
        <w:t>. Табиғатты пайдалануды реттеудің басты тетіктері, экосаясат.</w:t>
      </w:r>
    </w:p>
    <w:p w14:paraId="424A4D3D" w14:textId="0F31CBC0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Экономиканы экологияландырудың негізгі бағыттары. </w:t>
      </w:r>
      <w:r w:rsidRPr="00937A41">
        <w:rPr>
          <w:sz w:val="28"/>
          <w:szCs w:val="28"/>
          <w:lang w:val="kk-KZ"/>
        </w:rPr>
        <w:t>Экономикадағы экологиялық фактор.</w:t>
      </w:r>
      <w:r w:rsidRPr="00937A41">
        <w:rPr>
          <w:sz w:val="28"/>
          <w:szCs w:val="28"/>
        </w:rPr>
        <w:t xml:space="preserve"> </w:t>
      </w:r>
      <w:r w:rsidRPr="00937A41">
        <w:rPr>
          <w:sz w:val="28"/>
          <w:szCs w:val="28"/>
          <w:lang w:val="kk-KZ"/>
        </w:rPr>
        <w:t>Экономикалық табиғат сыйымдылығы.</w:t>
      </w:r>
      <w:r w:rsidRPr="00937A41">
        <w:rPr>
          <w:sz w:val="28"/>
          <w:szCs w:val="28"/>
        </w:rPr>
        <w:t xml:space="preserve"> </w:t>
      </w:r>
    </w:p>
    <w:p w14:paraId="3781F74D" w14:textId="427978D0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Экономиканың құрылымын өзгерту. </w:t>
      </w:r>
      <w:r w:rsidRPr="00937A41">
        <w:rPr>
          <w:sz w:val="28"/>
          <w:szCs w:val="28"/>
          <w:lang w:val="kk-KZ"/>
        </w:rPr>
        <w:t>Ауыл шаруашы</w:t>
      </w:r>
      <w:r w:rsidR="00113A70" w:rsidRPr="00937A41">
        <w:rPr>
          <w:sz w:val="28"/>
          <w:szCs w:val="28"/>
          <w:lang w:val="kk-KZ"/>
        </w:rPr>
        <w:t xml:space="preserve">лық жерлерін ұтымды пайдалану. </w:t>
      </w:r>
      <w:r w:rsidRPr="00937A41">
        <w:rPr>
          <w:sz w:val="28"/>
          <w:szCs w:val="28"/>
          <w:lang w:val="kk-KZ"/>
        </w:rPr>
        <w:t>Жер қойнауын қорғау және минералдық шикізат қорларын пайдалану.</w:t>
      </w:r>
    </w:p>
    <w:p w14:paraId="0FF90C28" w14:textId="131566BD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Қоршаған ортаны ластағаны үшін төлемдер.</w:t>
      </w:r>
      <w:r w:rsidRPr="00937A41">
        <w:rPr>
          <w:sz w:val="28"/>
          <w:szCs w:val="28"/>
          <w:lang w:val="kk-KZ"/>
        </w:rPr>
        <w:t>Төлемдерді анықтау әдістері.</w:t>
      </w:r>
      <w:r w:rsidR="00D82C07" w:rsidRPr="00937A41">
        <w:rPr>
          <w:sz w:val="28"/>
          <w:szCs w:val="28"/>
          <w:lang w:val="kk-KZ"/>
        </w:rPr>
        <w:t xml:space="preserve"> </w:t>
      </w:r>
      <w:r w:rsidRPr="00937A41">
        <w:rPr>
          <w:sz w:val="28"/>
          <w:szCs w:val="28"/>
          <w:lang w:val="kk-KZ"/>
        </w:rPr>
        <w:t>Ластану құқығын саудалау – нарық қатынастарын дамыту.</w:t>
      </w:r>
    </w:p>
    <w:p w14:paraId="6054236F" w14:textId="5AFC6B3A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lastRenderedPageBreak/>
        <w:t>Қоршаған ортаны ластағаны үшін төлем түрлері</w:t>
      </w:r>
      <w:r w:rsidRPr="00937A41">
        <w:rPr>
          <w:sz w:val="28"/>
          <w:szCs w:val="28"/>
          <w:lang w:val="kk-KZ"/>
        </w:rPr>
        <w:t>. Экологиялық заңдардың орындалуын үнемі қадағалау.</w:t>
      </w:r>
      <w:r w:rsidR="00D66E0F" w:rsidRPr="00937A41">
        <w:rPr>
          <w:sz w:val="28"/>
          <w:szCs w:val="28"/>
          <w:lang w:val="kk-KZ"/>
        </w:rPr>
        <w:t>Экология заңдары.</w:t>
      </w:r>
    </w:p>
    <w:p w14:paraId="16E04F6A" w14:textId="011CE60A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Қоршаған ортаның ластануынан болатын зиянның экономикалық бағалануы. </w:t>
      </w:r>
      <w:r w:rsidRPr="00937A41">
        <w:rPr>
          <w:sz w:val="28"/>
          <w:szCs w:val="28"/>
          <w:lang w:val="kk-KZ"/>
        </w:rPr>
        <w:t xml:space="preserve">Қоршаған ортаның ластануынан болатын зиянды есептеу әдістері. Су тұтынушыларға зиянды есептеу. </w:t>
      </w:r>
    </w:p>
    <w:p w14:paraId="3653532D" w14:textId="5578A35D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Автокөлік шығарылымдары мен әуе кеңістігінің ластануынан болатын зияндар.</w:t>
      </w:r>
      <w:r w:rsidR="00D66E0F" w:rsidRPr="00937A41">
        <w:rPr>
          <w:b/>
          <w:sz w:val="28"/>
          <w:szCs w:val="28"/>
          <w:lang w:val="kk-KZ"/>
        </w:rPr>
        <w:t xml:space="preserve"> </w:t>
      </w:r>
      <w:r w:rsidRPr="00937A41">
        <w:rPr>
          <w:sz w:val="28"/>
          <w:szCs w:val="28"/>
          <w:lang w:val="kk-KZ"/>
        </w:rPr>
        <w:t xml:space="preserve">Қоршаған ортаның ластануынан болатын зиянды есептеу әдістері. Автотранспорттан атмосфераға шығатын шығарындылар. </w:t>
      </w:r>
    </w:p>
    <w:p w14:paraId="35AAABA2" w14:textId="13771B64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Минералдық ресурстарды экономикалық тұрғыдан бағалау.</w:t>
      </w:r>
      <w:r w:rsidR="00D66E0F" w:rsidRPr="00937A41">
        <w:rPr>
          <w:b/>
          <w:sz w:val="28"/>
          <w:szCs w:val="28"/>
          <w:lang w:val="kk-KZ"/>
        </w:rPr>
        <w:t xml:space="preserve"> </w:t>
      </w:r>
      <w:r w:rsidRPr="00937A41">
        <w:rPr>
          <w:sz w:val="28"/>
          <w:szCs w:val="28"/>
          <w:lang w:val="kk-KZ"/>
        </w:rPr>
        <w:t xml:space="preserve">Тау-кен өндірісін ұйымдастыру және минералдық ресурстарды орынды пайдаланудың принциптері. Кеніш қорларын жіктеу және геологиялық барлау процестерінің сатылары. </w:t>
      </w:r>
    </w:p>
    <w:p w14:paraId="6F8727DC" w14:textId="07079207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Шетелдерде минералдық ресурстардың экономикалық тұрғыдан бағалануы.</w:t>
      </w:r>
      <w:r w:rsidRPr="00937A41">
        <w:rPr>
          <w:sz w:val="28"/>
          <w:szCs w:val="28"/>
          <w:lang w:val="kk-KZ"/>
        </w:rPr>
        <w:t xml:space="preserve">Минералды ресурстардың экономикалық бағасы мен тиімді қолданылуы. </w:t>
      </w:r>
    </w:p>
    <w:p w14:paraId="2F112419" w14:textId="19BC05AE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Жер  ресурстарын экономикалық тұрғыда бағалау. </w:t>
      </w:r>
      <w:r w:rsidRPr="00937A41">
        <w:rPr>
          <w:sz w:val="28"/>
          <w:szCs w:val="28"/>
          <w:lang w:val="kk-KZ"/>
        </w:rPr>
        <w:t xml:space="preserve">Жер ресурстары. Жердің химиялық құрамы және қасиеттері. </w:t>
      </w:r>
    </w:p>
    <w:p w14:paraId="3FA2B29E" w14:textId="513C4A65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Топырақ жамылғысының осы заманғы жағдайы. </w:t>
      </w:r>
      <w:r w:rsidRPr="00937A41">
        <w:rPr>
          <w:sz w:val="28"/>
          <w:szCs w:val="28"/>
          <w:lang w:val="kk-KZ"/>
        </w:rPr>
        <w:t>Қазақстан топырақ жамылғысының және жер ресурстарының сипаттамасы. Жер ресурстарын экономикалық тұрғыдан бағалау әдістері.</w:t>
      </w:r>
    </w:p>
    <w:p w14:paraId="5FAB2193" w14:textId="4CB32207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Су ресурстарын экономикалық тұрғыдан бағалау және ұтымды пайдалану.</w:t>
      </w:r>
      <w:r w:rsidRPr="00937A41">
        <w:rPr>
          <w:sz w:val="28"/>
          <w:szCs w:val="28"/>
          <w:lang w:val="kk-KZ"/>
        </w:rPr>
        <w:t xml:space="preserve">Су ресурстары. Ластанудың көздері. Ағын суды тазалаудың әдістері. </w:t>
      </w:r>
    </w:p>
    <w:p w14:paraId="4333FDDC" w14:textId="3D3164A7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Қазақстанның су ресурстары. </w:t>
      </w:r>
      <w:r w:rsidR="00B63ABF" w:rsidRPr="00937A41">
        <w:rPr>
          <w:sz w:val="28"/>
          <w:szCs w:val="28"/>
          <w:lang w:val="kk-KZ"/>
        </w:rPr>
        <w:t>Алакөл,</w:t>
      </w:r>
      <w:r w:rsidR="00B63ABF" w:rsidRPr="00937A41">
        <w:rPr>
          <w:b/>
          <w:sz w:val="28"/>
          <w:szCs w:val="28"/>
          <w:lang w:val="kk-KZ"/>
        </w:rPr>
        <w:t xml:space="preserve"> </w:t>
      </w:r>
      <w:r w:rsidRPr="00937A41">
        <w:rPr>
          <w:sz w:val="28"/>
          <w:szCs w:val="28"/>
          <w:lang w:val="kk-KZ"/>
        </w:rPr>
        <w:t>Арал, Балқаш</w:t>
      </w:r>
      <w:r w:rsidR="00B63ABF" w:rsidRPr="00937A41">
        <w:rPr>
          <w:sz w:val="28"/>
          <w:szCs w:val="28"/>
          <w:lang w:val="kk-KZ"/>
        </w:rPr>
        <w:t xml:space="preserve"> көлдерінің экологиялық жағдайы.</w:t>
      </w:r>
      <w:r w:rsidRPr="00937A41">
        <w:rPr>
          <w:sz w:val="28"/>
          <w:szCs w:val="28"/>
          <w:lang w:val="kk-KZ"/>
        </w:rPr>
        <w:t xml:space="preserve"> </w:t>
      </w:r>
    </w:p>
    <w:p w14:paraId="3C9ECB9F" w14:textId="30DB900B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Табиғат ресурстары үшін төлемдер.</w:t>
      </w:r>
      <w:r w:rsidR="00B63ABF" w:rsidRPr="00937A41">
        <w:rPr>
          <w:b/>
          <w:sz w:val="28"/>
          <w:szCs w:val="28"/>
          <w:lang w:val="kk-KZ"/>
        </w:rPr>
        <w:t xml:space="preserve"> </w:t>
      </w:r>
      <w:r w:rsidRPr="00937A41">
        <w:rPr>
          <w:sz w:val="28"/>
          <w:szCs w:val="28"/>
          <w:lang w:val="kk-KZ"/>
        </w:rPr>
        <w:t xml:space="preserve">Жер қойнауын қорғау және минералдық шикізат қорын пайдалану. Жер қойнауын пайдаланудың төлемдерін белгілеу әдістері. </w:t>
      </w:r>
    </w:p>
    <w:p w14:paraId="32F65F6A" w14:textId="58DDE064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Жер төлемдерін белгілеудің әдістері. </w:t>
      </w:r>
      <w:r w:rsidRPr="00937A41">
        <w:rPr>
          <w:sz w:val="28"/>
          <w:szCs w:val="28"/>
          <w:lang w:val="kk-KZ"/>
        </w:rPr>
        <w:t>Жер қойнауын пайдаланудың төлем түрлері. Жерді ұтымды пайдаланудың және қорғаудың құқықтық нормалары.</w:t>
      </w:r>
    </w:p>
    <w:p w14:paraId="30B73861" w14:textId="6E5F206B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Аз қалдықты және ресурс үнемдеуші  өндірістің тиімділігі мен дамуы.</w:t>
      </w:r>
    </w:p>
    <w:p w14:paraId="7FFAB707" w14:textId="77777777" w:rsidR="001A6872" w:rsidRPr="00937A41" w:rsidRDefault="001A6872" w:rsidP="00B84AFC">
      <w:pPr>
        <w:pStyle w:val="a3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Ауыл шаруашылық жерлерін ұтымды пайдалану. Аз қалдықты және ресурс үнемдеуші  өндіріс</w:t>
      </w:r>
      <w:r w:rsidR="00B63ABF" w:rsidRPr="00937A41">
        <w:rPr>
          <w:sz w:val="28"/>
          <w:szCs w:val="28"/>
          <w:lang w:val="kk-KZ"/>
        </w:rPr>
        <w:t xml:space="preserve"> орындары, қалдықтарды екінші ретті пайдалану</w:t>
      </w:r>
      <w:r w:rsidRPr="00937A41">
        <w:rPr>
          <w:sz w:val="28"/>
          <w:szCs w:val="28"/>
          <w:lang w:val="kk-KZ"/>
        </w:rPr>
        <w:t xml:space="preserve">. </w:t>
      </w:r>
    </w:p>
    <w:p w14:paraId="504C86EC" w14:textId="61B0AE61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Аз қалдықты өндірістің тиімділігін анықтау әдістері. </w:t>
      </w:r>
      <w:r w:rsidRPr="00937A41">
        <w:rPr>
          <w:sz w:val="28"/>
          <w:szCs w:val="28"/>
          <w:lang w:val="kk-KZ"/>
        </w:rPr>
        <w:t>Ауылшаруашылығын және өндірісті интенсификациямен байланысты экологиялық проблемалар.</w:t>
      </w:r>
    </w:p>
    <w:p w14:paraId="22E0DD7C" w14:textId="37BF0ADD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Аз қалдықты және ресурс үнемдеуші  өндірістің тиімділігі мен дамуы. </w:t>
      </w:r>
    </w:p>
    <w:p w14:paraId="279D980B" w14:textId="77777777" w:rsidR="001A6872" w:rsidRPr="00937A41" w:rsidRDefault="001A6872" w:rsidP="00B84AFC">
      <w:pPr>
        <w:pStyle w:val="a3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Аз қалдықты өндірістің тиімділігін анықтау әдістері. Ауылшаруашылығын және өндірісті интенсификациямен байланысты экологиялық проблемалар.</w:t>
      </w:r>
    </w:p>
    <w:p w14:paraId="63DEA819" w14:textId="211E633F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Қазақстанның су ресурстары. </w:t>
      </w:r>
      <w:r w:rsidRPr="00937A41">
        <w:rPr>
          <w:sz w:val="28"/>
          <w:szCs w:val="28"/>
          <w:lang w:val="kk-KZ"/>
        </w:rPr>
        <w:t>Ка</w:t>
      </w:r>
      <w:r w:rsidR="00B63ABF" w:rsidRPr="00937A41">
        <w:rPr>
          <w:sz w:val="28"/>
          <w:szCs w:val="28"/>
          <w:lang w:val="kk-KZ"/>
        </w:rPr>
        <w:t xml:space="preserve">спий теңізі және ҚР аумағындағы өзендердің </w:t>
      </w:r>
      <w:r w:rsidRPr="00937A41">
        <w:rPr>
          <w:sz w:val="28"/>
          <w:szCs w:val="28"/>
          <w:lang w:val="kk-KZ"/>
        </w:rPr>
        <w:t xml:space="preserve">экологиялық жағдайы. </w:t>
      </w:r>
    </w:p>
    <w:p w14:paraId="6FE3B992" w14:textId="245C2519" w:rsidR="001A6872" w:rsidRPr="00937A41" w:rsidRDefault="001A6872" w:rsidP="00B84AFC">
      <w:pPr>
        <w:pStyle w:val="a3"/>
        <w:numPr>
          <w:ilvl w:val="0"/>
          <w:numId w:val="46"/>
        </w:numPr>
        <w:jc w:val="both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lastRenderedPageBreak/>
        <w:t xml:space="preserve">Атмосфераға шығарылатын шығарындыларды экологиялық басқару. </w:t>
      </w:r>
      <w:r w:rsidRPr="00937A41">
        <w:rPr>
          <w:sz w:val="28"/>
          <w:szCs w:val="28"/>
          <w:lang w:val="kk-KZ"/>
        </w:rPr>
        <w:t xml:space="preserve">Өнеркәсіптердің шығарындыларын реттеу, басқару, экологиялық салықтарды тексеру. </w:t>
      </w:r>
    </w:p>
    <w:p w14:paraId="0E5304DD" w14:textId="46C8B622" w:rsidR="001A6872" w:rsidRPr="00937A41" w:rsidRDefault="001A6872" w:rsidP="00B84AFC">
      <w:pPr>
        <w:pStyle w:val="a3"/>
        <w:numPr>
          <w:ilvl w:val="0"/>
          <w:numId w:val="46"/>
        </w:numPr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 xml:space="preserve">Өнеркәсіптен ауаға шығатын зиянды заттарды бағалау.  </w:t>
      </w:r>
      <w:r w:rsidRPr="00937A41">
        <w:rPr>
          <w:sz w:val="28"/>
          <w:szCs w:val="28"/>
          <w:lang w:val="kk-KZ"/>
        </w:rPr>
        <w:t xml:space="preserve">Өнеркәсіптің технологияларын құрал-жабдықтарын стандартқа сәйкестігін тексеру. </w:t>
      </w:r>
    </w:p>
    <w:p w14:paraId="21EE3847" w14:textId="77777777" w:rsidR="001A6872" w:rsidRPr="00937A41" w:rsidRDefault="001A6872" w:rsidP="001A6872">
      <w:pPr>
        <w:rPr>
          <w:sz w:val="28"/>
          <w:szCs w:val="28"/>
          <w:lang w:val="kk-KZ"/>
        </w:rPr>
      </w:pPr>
    </w:p>
    <w:p w14:paraId="4AF1B2CA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3564D5A9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78658BE8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6AB5497A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47D0B373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2C810C5C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6DC3E722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0F86E8A8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45983EB0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7CA9AE9D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149CC495" w14:textId="77777777" w:rsidR="002E605C" w:rsidRPr="00937A41" w:rsidRDefault="002E605C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5D2E523B" w14:textId="77777777" w:rsidR="00113A70" w:rsidRPr="00937A41" w:rsidRDefault="00113A70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551593EC" w14:textId="77777777" w:rsidR="00113A70" w:rsidRPr="00937A41" w:rsidRDefault="00113A70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37D8B38E" w14:textId="77777777" w:rsidR="00113A70" w:rsidRPr="00937A41" w:rsidRDefault="00113A70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0F6D1ADE" w14:textId="77777777" w:rsidR="00113A70" w:rsidRPr="00937A41" w:rsidRDefault="00113A70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67AC66AD" w14:textId="77777777" w:rsidR="00113A70" w:rsidRPr="00937A41" w:rsidRDefault="00113A70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5BEBE53F" w14:textId="77777777" w:rsidR="00113A70" w:rsidRPr="00937A41" w:rsidRDefault="00113A70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03C67908" w14:textId="77777777" w:rsidR="00113A70" w:rsidRPr="00937A41" w:rsidRDefault="00113A70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701DE4E5" w14:textId="77777777" w:rsidR="00113A70" w:rsidRPr="00937A41" w:rsidRDefault="00113A70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45E31FD9" w14:textId="77777777" w:rsidR="00113A70" w:rsidRPr="00937A41" w:rsidRDefault="00113A70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3549AF02" w14:textId="77777777" w:rsidR="00113A70" w:rsidRPr="00937A41" w:rsidRDefault="00113A70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66CBBE22" w14:textId="77777777" w:rsidR="00113A70" w:rsidRPr="00937A41" w:rsidRDefault="00113A70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0B54AF45" w14:textId="77777777" w:rsidR="002E605C" w:rsidRPr="000C2887" w:rsidRDefault="002E605C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084B9DDE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57F3EFE4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4446D80B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6CDAEC25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25A23297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5A7B9B1A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52FA22E4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611954A0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23D06920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0D5DB2CA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5EA0B1C5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55D0A9DB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411127DA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4A32A23F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328ED927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2D2D728E" w14:textId="77777777" w:rsidR="006B3C37" w:rsidRPr="000C2887" w:rsidRDefault="006B3C37" w:rsidP="000C6EF3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4AD4B1D9" w14:textId="77777777" w:rsidR="00094092" w:rsidRPr="00937A41" w:rsidRDefault="00094092" w:rsidP="00094092">
      <w:pPr>
        <w:jc w:val="center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lastRenderedPageBreak/>
        <w:t>Модуль  1</w:t>
      </w:r>
    </w:p>
    <w:p w14:paraId="0D52F662" w14:textId="11C5965E" w:rsidR="00094092" w:rsidRPr="00937A41" w:rsidRDefault="00094092" w:rsidP="00DB1374">
      <w:pPr>
        <w:jc w:val="center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Экологиялық мониторинг</w:t>
      </w:r>
    </w:p>
    <w:p w14:paraId="42C2CE44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hanging="72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Экологиялық мониторингтің мазмұны. </w:t>
      </w:r>
    </w:p>
    <w:p w14:paraId="466FD72D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Экологиялық мониторингтің құрлымдары. </w:t>
      </w:r>
    </w:p>
    <w:p w14:paraId="4B9EB655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color w:val="000000"/>
          <w:sz w:val="28"/>
          <w:szCs w:val="28"/>
          <w:lang w:val="kk-KZ"/>
        </w:rPr>
      </w:pPr>
      <w:r w:rsidRPr="00937A41">
        <w:rPr>
          <w:bCs/>
          <w:color w:val="000000"/>
          <w:kern w:val="36"/>
          <w:sz w:val="28"/>
          <w:szCs w:val="28"/>
          <w:lang w:val="kk-KZ"/>
        </w:rPr>
        <w:t xml:space="preserve">Экологиялық мониторингтің нысандары. </w:t>
      </w:r>
    </w:p>
    <w:p w14:paraId="22C5C4AE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rStyle w:val="a7"/>
          <w:i w:val="0"/>
          <w:iCs w:val="0"/>
          <w:color w:val="222222"/>
          <w:sz w:val="28"/>
          <w:szCs w:val="28"/>
          <w:shd w:val="clear" w:color="auto" w:fill="FFFFFF"/>
          <w:lang w:val="kk-KZ"/>
        </w:rPr>
      </w:pPr>
      <w:r w:rsidRPr="00937A41">
        <w:rPr>
          <w:sz w:val="28"/>
          <w:szCs w:val="28"/>
          <w:shd w:val="clear" w:color="auto" w:fill="FFFFFF"/>
          <w:lang w:val="kk-KZ"/>
        </w:rPr>
        <w:t>Экологиялық мониторинг жүйесінің жіктелуі</w:t>
      </w:r>
      <w:r w:rsidRPr="00937A41">
        <w:rPr>
          <w:i/>
          <w:sz w:val="28"/>
          <w:szCs w:val="28"/>
          <w:shd w:val="clear" w:color="auto" w:fill="FFFFFF"/>
          <w:lang w:val="kk-KZ"/>
        </w:rPr>
        <w:t xml:space="preserve">.  </w:t>
      </w:r>
    </w:p>
    <w:p w14:paraId="18170CF9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color w:val="C00000"/>
          <w:sz w:val="28"/>
          <w:szCs w:val="28"/>
          <w:shd w:val="clear" w:color="auto" w:fill="FFFFFF"/>
          <w:lang w:val="kk-KZ"/>
        </w:rPr>
        <w:t xml:space="preserve"> </w:t>
      </w:r>
      <w:r w:rsidRPr="00937A41">
        <w:rPr>
          <w:sz w:val="28"/>
          <w:szCs w:val="28"/>
          <w:lang w:val="kk-KZ"/>
        </w:rPr>
        <w:t xml:space="preserve">И.П. Герасимов бойынша мониторинг масштабы және деңгейлері.  </w:t>
      </w:r>
    </w:p>
    <w:p w14:paraId="4759640E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Экологиялық мониторингтің қашықтықтық әдісі. </w:t>
      </w:r>
    </w:p>
    <w:p w14:paraId="4B603E62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Экологиялық мониторингтің физико-химиялық әдістері. </w:t>
      </w:r>
    </w:p>
    <w:p w14:paraId="46461283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Қоршаған орта жағдайының өзгеру мониторингі. </w:t>
      </w:r>
    </w:p>
    <w:p w14:paraId="09410E6D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Атмосфералық ауаның күйін бақылау. </w:t>
      </w:r>
    </w:p>
    <w:p w14:paraId="1FD30F1E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Құрғақ жерлер суларының мониторингі.</w:t>
      </w:r>
    </w:p>
    <w:p w14:paraId="7EF7A91E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Топырақтың антропогендік өзгеруінің мониторингі.</w:t>
      </w:r>
    </w:p>
    <w:p w14:paraId="7E1FDF14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Инженерлік-геологиялық мониторингі оның нысанының мазмұны. </w:t>
      </w:r>
    </w:p>
    <w:p w14:paraId="27BDF3C9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Орман м</w:t>
      </w:r>
      <w:proofErr w:type="spellStart"/>
      <w:r w:rsidRPr="00937A41">
        <w:rPr>
          <w:sz w:val="28"/>
          <w:szCs w:val="28"/>
        </w:rPr>
        <w:t>ониторинг</w:t>
      </w:r>
      <w:proofErr w:type="spellEnd"/>
      <w:r w:rsidRPr="00937A41">
        <w:rPr>
          <w:sz w:val="28"/>
          <w:szCs w:val="28"/>
          <w:lang w:val="kk-KZ"/>
        </w:rPr>
        <w:t>і</w:t>
      </w:r>
      <w:r w:rsidRPr="00937A41">
        <w:rPr>
          <w:sz w:val="28"/>
          <w:szCs w:val="28"/>
        </w:rPr>
        <w:t xml:space="preserve">. </w:t>
      </w:r>
    </w:p>
    <w:p w14:paraId="3D3E20B0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Аймақтық геоэкожүйелік мониторинг. </w:t>
      </w:r>
    </w:p>
    <w:p w14:paraId="1378E265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Мониторингтік зерттеулер жүргізу барысында табиғи нысандардан сынама алу. </w:t>
      </w:r>
    </w:p>
    <w:p w14:paraId="1F920A18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Қоршаған ортаға әсер ету мониторингі. </w:t>
      </w:r>
    </w:p>
    <w:p w14:paraId="409A068C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Атмосфералық ауаның ластануына арналған қадағалау бекеттерінің түрлері. </w:t>
      </w:r>
    </w:p>
    <w:p w14:paraId="6FF9FBCD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color w:val="000000" w:themeColor="text1"/>
          <w:sz w:val="28"/>
          <w:szCs w:val="28"/>
          <w:lang w:val="kk-KZ"/>
        </w:rPr>
        <w:t xml:space="preserve">Алынған деректерді талдау. </w:t>
      </w:r>
    </w:p>
    <w:p w14:paraId="643DEA98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Қоршаған орта жағдайы туралы алғашқы ақпараттарды алу (жер үсті) әдістері. </w:t>
      </w:r>
    </w:p>
    <w:p w14:paraId="365DC4A0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sz w:val="28"/>
          <w:szCs w:val="28"/>
          <w:lang w:val="kk-KZ" w:eastAsia="en-US"/>
        </w:rPr>
        <w:t>Қазақстанның ұлттық мониторингі.</w:t>
      </w:r>
    </w:p>
    <w:p w14:paraId="464D0E2F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Жүйеліліктің негізгі принциптері. </w:t>
      </w:r>
    </w:p>
    <w:p w14:paraId="1525F5AC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Стокгольм конференциясы. </w:t>
      </w:r>
    </w:p>
    <w:p w14:paraId="6C4E7DBB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Биофилдік (биогенді) заттар. </w:t>
      </w:r>
    </w:p>
    <w:p w14:paraId="1A3A5C42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Қоршаған ортаның биоиндикациясы. </w:t>
      </w:r>
    </w:p>
    <w:p w14:paraId="4BF2040D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Тірі ағзаларды биоиндикатор ретінде пайдалану. </w:t>
      </w:r>
    </w:p>
    <w:p w14:paraId="1E9249C8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Жануарларды биоиндикатор ретінде пайдалану. </w:t>
      </w:r>
    </w:p>
    <w:p w14:paraId="6D253613" w14:textId="77777777" w:rsidR="00DE545A" w:rsidRPr="00937A41" w:rsidRDefault="00094092" w:rsidP="00DE545A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Экожүйенің ластану биоиндикациясы. </w:t>
      </w:r>
    </w:p>
    <w:p w14:paraId="47986E7D" w14:textId="77777777" w:rsidR="00DE545A" w:rsidRPr="00937A41" w:rsidRDefault="00DE545A" w:rsidP="00DE545A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Биотестілеу.</w:t>
      </w:r>
    </w:p>
    <w:p w14:paraId="3DD3875A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Орта сапасын биотестілеу еркешеліктері. </w:t>
      </w:r>
    </w:p>
    <w:p w14:paraId="76FC6EA5" w14:textId="77777777" w:rsidR="00094092" w:rsidRPr="00937A41" w:rsidRDefault="00094092" w:rsidP="00094092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Адам ағзасының жағдайы бойынша биотестілеу. </w:t>
      </w:r>
    </w:p>
    <w:p w14:paraId="4D2D9FCF" w14:textId="77777777" w:rsidR="00094092" w:rsidRPr="00937A41" w:rsidRDefault="00094092" w:rsidP="00094092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6A58A961" w14:textId="77777777" w:rsidR="00DE545A" w:rsidRPr="00937A41" w:rsidRDefault="00DE545A" w:rsidP="00094092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6666DEA1" w14:textId="77777777" w:rsidR="00DE545A" w:rsidRPr="00937A41" w:rsidRDefault="00DE545A" w:rsidP="00094092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1377B203" w14:textId="77777777" w:rsidR="00DE545A" w:rsidRPr="00937A41" w:rsidRDefault="00DE545A" w:rsidP="00094092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71F4E9AA" w14:textId="77777777" w:rsidR="00DE545A" w:rsidRPr="00937A41" w:rsidRDefault="00DE545A" w:rsidP="00094092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5BB51106" w14:textId="77777777" w:rsidR="00DE545A" w:rsidRPr="00937A41" w:rsidRDefault="00DE545A" w:rsidP="00094092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4C5AED2B" w14:textId="77777777" w:rsidR="00DE545A" w:rsidRPr="00937A41" w:rsidRDefault="00DE545A" w:rsidP="00094092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57496A3A" w14:textId="77777777" w:rsidR="00DE545A" w:rsidRPr="00937A41" w:rsidRDefault="00DE545A" w:rsidP="00094092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367D2A95" w14:textId="77777777" w:rsidR="00DE545A" w:rsidRPr="00937A41" w:rsidRDefault="00DE545A" w:rsidP="00094092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2D6B21B8" w14:textId="77777777" w:rsidR="00DB1374" w:rsidRPr="00937A41" w:rsidRDefault="00DB1374" w:rsidP="00094092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7AD7651A" w14:textId="77777777" w:rsidR="00DE545A" w:rsidRPr="000C2887" w:rsidRDefault="00DE545A" w:rsidP="006B3C37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kk-KZ"/>
        </w:rPr>
      </w:pPr>
    </w:p>
    <w:p w14:paraId="344E8185" w14:textId="77777777" w:rsidR="00DE545A" w:rsidRPr="00937A41" w:rsidRDefault="00DE545A" w:rsidP="00DE545A">
      <w:pPr>
        <w:jc w:val="center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lastRenderedPageBreak/>
        <w:t>Модуль 2</w:t>
      </w:r>
    </w:p>
    <w:p w14:paraId="27D384EE" w14:textId="485A684C" w:rsidR="001316E5" w:rsidRPr="001316E5" w:rsidRDefault="001316E5" w:rsidP="00DB1374">
      <w:pPr>
        <w:jc w:val="center"/>
        <w:rPr>
          <w:b/>
          <w:sz w:val="28"/>
          <w:szCs w:val="28"/>
          <w:lang w:val="en-US"/>
        </w:rPr>
      </w:pPr>
      <w:proofErr w:type="spellStart"/>
      <w:r w:rsidRPr="001316E5">
        <w:rPr>
          <w:b/>
          <w:sz w:val="28"/>
          <w:szCs w:val="28"/>
          <w:lang w:val="en-US"/>
        </w:rPr>
        <w:t>Табиғи</w:t>
      </w:r>
      <w:proofErr w:type="spellEnd"/>
      <w:r w:rsidRPr="001316E5">
        <w:rPr>
          <w:b/>
          <w:sz w:val="28"/>
          <w:szCs w:val="28"/>
          <w:lang w:val="en-US"/>
        </w:rPr>
        <w:t xml:space="preserve"> </w:t>
      </w:r>
      <w:proofErr w:type="spellStart"/>
      <w:r w:rsidRPr="001316E5">
        <w:rPr>
          <w:b/>
          <w:sz w:val="28"/>
          <w:szCs w:val="28"/>
          <w:lang w:val="en-US"/>
        </w:rPr>
        <w:t>ресурстарды</w:t>
      </w:r>
      <w:proofErr w:type="spellEnd"/>
      <w:r w:rsidRPr="001316E5">
        <w:rPr>
          <w:b/>
          <w:sz w:val="28"/>
          <w:szCs w:val="28"/>
          <w:lang w:val="en-US"/>
        </w:rPr>
        <w:t xml:space="preserve"> </w:t>
      </w:r>
      <w:proofErr w:type="spellStart"/>
      <w:r w:rsidRPr="001316E5">
        <w:rPr>
          <w:b/>
          <w:sz w:val="28"/>
          <w:szCs w:val="28"/>
          <w:lang w:val="en-US"/>
        </w:rPr>
        <w:t>ұтымды</w:t>
      </w:r>
      <w:proofErr w:type="spellEnd"/>
      <w:r w:rsidRPr="001316E5">
        <w:rPr>
          <w:b/>
          <w:sz w:val="28"/>
          <w:szCs w:val="28"/>
          <w:lang w:val="en-US"/>
        </w:rPr>
        <w:t xml:space="preserve"> </w:t>
      </w:r>
      <w:proofErr w:type="spellStart"/>
      <w:r w:rsidRPr="001316E5">
        <w:rPr>
          <w:b/>
          <w:sz w:val="28"/>
          <w:szCs w:val="28"/>
          <w:lang w:val="en-US"/>
        </w:rPr>
        <w:t>басқару</w:t>
      </w:r>
      <w:proofErr w:type="spellEnd"/>
    </w:p>
    <w:p w14:paraId="4F601974" w14:textId="77777777" w:rsidR="001316E5" w:rsidRPr="001316E5" w:rsidRDefault="001316E5" w:rsidP="00DB1374">
      <w:pPr>
        <w:jc w:val="center"/>
        <w:rPr>
          <w:sz w:val="28"/>
          <w:szCs w:val="28"/>
          <w:lang w:val="en-US"/>
        </w:rPr>
      </w:pPr>
    </w:p>
    <w:p w14:paraId="006FED8F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</w:tabs>
        <w:ind w:left="284" w:hanging="284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Табиғи орта сапсының нормативтері. </w:t>
      </w:r>
    </w:p>
    <w:p w14:paraId="60F9285E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Экологиялық картография. </w:t>
      </w:r>
    </w:p>
    <w:p w14:paraId="518E7870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Ауыр металдар. </w:t>
      </w:r>
    </w:p>
    <w:p w14:paraId="61AF4145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shd w:val="clear" w:color="auto" w:fill="FFFFFF"/>
          <w:lang w:val="kk-KZ"/>
        </w:rPr>
        <w:t xml:space="preserve">Қышқыл жаңбырлар. </w:t>
      </w:r>
    </w:p>
    <w:p w14:paraId="1B67D314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Климаттың өзгеруі. Парниктік әсер. Қазақстан үшін климаттың өзгеруінің әсері. Қышқылды жаңбыр. </w:t>
      </w:r>
    </w:p>
    <w:p w14:paraId="79196607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Құрылыс материалдарын өндіретін кәсіпорындардың экологиялық мәселелері. </w:t>
      </w:r>
    </w:p>
    <w:p w14:paraId="5E6C0A7C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Агроөндіріс кешенінің экологиялық мәселелері. </w:t>
      </w:r>
    </w:p>
    <w:p w14:paraId="71DB1F45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Кәсіпорынның экологиялық төлқұжатының құрылымы мен мазмұны. </w:t>
      </w:r>
    </w:p>
    <w:p w14:paraId="7E4B8D4D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Ауаны ластаушы заттарды тазалаудың әдістері мен жүйелері. </w:t>
      </w:r>
    </w:p>
    <w:p w14:paraId="3378D143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Лас суларды тазалаудың физико-химиялық әдістері. </w:t>
      </w:r>
    </w:p>
    <w:p w14:paraId="3D00CEC8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Лас суларды тазалаудың биохимиялық әдістері. </w:t>
      </w:r>
    </w:p>
    <w:p w14:paraId="6309A785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>Топырақ жамылғысы және оның экологиялық маңызы.</w:t>
      </w:r>
    </w:p>
    <w:p w14:paraId="046C837E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color w:val="000000"/>
          <w:sz w:val="28"/>
          <w:szCs w:val="28"/>
          <w:lang w:val="kk-KZ" w:eastAsia="en-US"/>
        </w:rPr>
        <w:t>Қоршаған ортаның шумен ластануы, адам ағзасына әсері және шудан қорғану жолдары</w:t>
      </w:r>
      <w:r w:rsidRPr="00937A41">
        <w:rPr>
          <w:rFonts w:eastAsia="Calibri"/>
          <w:sz w:val="28"/>
          <w:szCs w:val="28"/>
          <w:lang w:val="kk-KZ" w:eastAsia="en-US"/>
        </w:rPr>
        <w:t>.</w:t>
      </w:r>
    </w:p>
    <w:p w14:paraId="51FD3B02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Қоршаған ортаның радиациялық ластануы: ластаушы көздер, сипаттамалары, адам ағзасына әсері. </w:t>
      </w:r>
    </w:p>
    <w:p w14:paraId="7ACDAB71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Алматы облысының экологиялық мәселелері (атмосфералық ауа, гидросфера, литосфера). </w:t>
      </w:r>
    </w:p>
    <w:p w14:paraId="3F370796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>Энергияның альтернативті көздері.</w:t>
      </w:r>
    </w:p>
    <w:p w14:paraId="3D2AD0F2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Өндіріс және тұтыну қалдықтарының жалпы сипаттамалары. </w:t>
      </w:r>
    </w:p>
    <w:p w14:paraId="2E9EAA62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Қатты тұрмыстық қалдықтарды өңдеудің өндірістік әдістері. </w:t>
      </w:r>
    </w:p>
    <w:p w14:paraId="17FB3C9C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Аз қалдықты (қалдықсыз) өндіріс негіздері. </w:t>
      </w:r>
    </w:p>
    <w:p w14:paraId="1C50D955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Автокөліктер және олардың қоршаған ортаға әсері. </w:t>
      </w:r>
    </w:p>
    <w:p w14:paraId="64AE4F3E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color w:val="000000" w:themeColor="text1"/>
          <w:sz w:val="28"/>
          <w:szCs w:val="28"/>
          <w:shd w:val="clear" w:color="auto" w:fill="FFFFFF"/>
          <w:lang w:val="kk-KZ"/>
        </w:rPr>
        <w:t xml:space="preserve">И.В.Комарадың </w:t>
      </w:r>
      <w:r w:rsidRPr="00937A41">
        <w:rPr>
          <w:sz w:val="28"/>
          <w:szCs w:val="28"/>
          <w:lang w:val="kk-KZ"/>
        </w:rPr>
        <w:t xml:space="preserve">ресурстық циклы. </w:t>
      </w:r>
    </w:p>
    <w:p w14:paraId="0E22F4AA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Табиғи ортаны бақылауды ұйымдастыру деңгейлері. </w:t>
      </w:r>
    </w:p>
    <w:p w14:paraId="6E10C9E3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sz w:val="28"/>
          <w:szCs w:val="28"/>
          <w:lang w:val="kk-KZ" w:eastAsia="en-US"/>
        </w:rPr>
        <w:t xml:space="preserve">Су нысандарының биологиялық ластануы. </w:t>
      </w:r>
    </w:p>
    <w:p w14:paraId="151E0925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color w:val="000000" w:themeColor="text1"/>
          <w:sz w:val="28"/>
          <w:szCs w:val="28"/>
          <w:lang w:val="kk-KZ"/>
        </w:rPr>
        <w:t xml:space="preserve">Қазақстан Республикасының топырақ мониторингінің мәселесі. </w:t>
      </w:r>
    </w:p>
    <w:p w14:paraId="3C5197B3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Экология және қоршаған ортаны қорғау жүйесінде талдау элементтері..</w:t>
      </w:r>
    </w:p>
    <w:p w14:paraId="21357DE7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sz w:val="28"/>
          <w:szCs w:val="28"/>
          <w:lang w:val="kk-KZ"/>
        </w:rPr>
        <w:t>ҚР Экологиялық саясаты. Жасыл энергетика..</w:t>
      </w:r>
    </w:p>
    <w:p w14:paraId="1C2BD286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sz w:val="28"/>
          <w:szCs w:val="28"/>
          <w:lang w:val="kk-KZ"/>
        </w:rPr>
        <w:t>ҚР экологиялық қауіпті аймақтары және оларды тұрақтандыру (Арал теңізі, семей ядролық полигоны).</w:t>
      </w:r>
    </w:p>
    <w:p w14:paraId="58381CB8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sz w:val="28"/>
          <w:szCs w:val="28"/>
          <w:lang w:val="kk-KZ"/>
        </w:rPr>
        <w:t xml:space="preserve">Табиғатты пайдалануды басқару. </w:t>
      </w:r>
    </w:p>
    <w:p w14:paraId="7BB2A7F7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sz w:val="28"/>
          <w:szCs w:val="28"/>
          <w:lang w:val="kk-KZ"/>
        </w:rPr>
        <w:t xml:space="preserve">Ақаба сулармен ластану. </w:t>
      </w:r>
    </w:p>
    <w:p w14:paraId="0FE2A8DE" w14:textId="77777777" w:rsidR="00DE545A" w:rsidRPr="00937A41" w:rsidRDefault="00DE545A" w:rsidP="00DE545A">
      <w:pPr>
        <w:pStyle w:val="a3"/>
        <w:numPr>
          <w:ilvl w:val="0"/>
          <w:numId w:val="43"/>
        </w:numPr>
        <w:tabs>
          <w:tab w:val="left" w:pos="284"/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kk-KZ"/>
        </w:rPr>
      </w:pPr>
      <w:r w:rsidRPr="00937A41">
        <w:rPr>
          <w:rFonts w:eastAsia="Calibri"/>
          <w:sz w:val="28"/>
          <w:szCs w:val="28"/>
          <w:lang w:val="kk-KZ"/>
        </w:rPr>
        <w:t xml:space="preserve">Табиғатты пайдалануды басқару. </w:t>
      </w:r>
    </w:p>
    <w:p w14:paraId="05750320" w14:textId="77777777" w:rsidR="00DE545A" w:rsidRPr="00937A41" w:rsidRDefault="00DE545A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7505981F" w14:textId="77777777" w:rsidR="00DE545A" w:rsidRPr="00937A41" w:rsidRDefault="00DE545A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72A9D19F" w14:textId="77777777" w:rsidR="00DE545A" w:rsidRPr="00937A41" w:rsidRDefault="00DE545A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77DBC468" w14:textId="77777777" w:rsidR="00DE545A" w:rsidRPr="00937A41" w:rsidRDefault="00DE545A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450ACF87" w14:textId="77777777" w:rsidR="00DE545A" w:rsidRPr="00937A41" w:rsidRDefault="00DE545A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6B09B353" w14:textId="77777777" w:rsidR="00DB1374" w:rsidRPr="006B3C37" w:rsidRDefault="00DB1374" w:rsidP="006B3C37">
      <w:pPr>
        <w:tabs>
          <w:tab w:val="left" w:pos="900"/>
        </w:tabs>
        <w:rPr>
          <w:b/>
          <w:spacing w:val="20"/>
          <w:position w:val="-24"/>
          <w:sz w:val="28"/>
          <w:szCs w:val="28"/>
          <w:lang w:val="en-US"/>
        </w:rPr>
      </w:pPr>
    </w:p>
    <w:p w14:paraId="4AC850B9" w14:textId="77777777" w:rsidR="00DE545A" w:rsidRPr="00937A41" w:rsidRDefault="00DE545A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01CDAB84" w14:textId="77777777" w:rsidR="00DE545A" w:rsidRPr="00937A41" w:rsidRDefault="00DE545A" w:rsidP="00DE545A">
      <w:pPr>
        <w:tabs>
          <w:tab w:val="left" w:pos="900"/>
        </w:tabs>
        <w:jc w:val="center"/>
        <w:rPr>
          <w:b/>
          <w:sz w:val="28"/>
          <w:szCs w:val="28"/>
          <w:lang w:val="kk-KZ" w:eastAsia="kk-KZ"/>
        </w:rPr>
      </w:pPr>
      <w:r w:rsidRPr="00937A41">
        <w:rPr>
          <w:b/>
          <w:sz w:val="28"/>
          <w:szCs w:val="28"/>
          <w:lang w:val="kk-KZ"/>
        </w:rPr>
        <w:t>Модуль</w:t>
      </w:r>
      <w:r w:rsidRPr="00937A41">
        <w:rPr>
          <w:b/>
          <w:sz w:val="28"/>
          <w:szCs w:val="28"/>
          <w:lang w:val="kk-KZ" w:eastAsia="kk-KZ"/>
        </w:rPr>
        <w:t xml:space="preserve"> 3 </w:t>
      </w:r>
    </w:p>
    <w:p w14:paraId="20B22AF2" w14:textId="6E316C30" w:rsidR="00DE545A" w:rsidRPr="00937A41" w:rsidRDefault="00DE545A" w:rsidP="00DB1374">
      <w:pPr>
        <w:tabs>
          <w:tab w:val="left" w:pos="900"/>
        </w:tabs>
        <w:jc w:val="center"/>
        <w:rPr>
          <w:rFonts w:eastAsia="Calibri"/>
          <w:b/>
          <w:bCs/>
          <w:sz w:val="28"/>
          <w:szCs w:val="28"/>
          <w:lang w:val="kk-KZ"/>
        </w:rPr>
      </w:pPr>
      <w:r w:rsidRPr="00937A41">
        <w:rPr>
          <w:rFonts w:eastAsia="Calibri"/>
          <w:b/>
          <w:bCs/>
          <w:sz w:val="28"/>
          <w:szCs w:val="28"/>
          <w:lang w:val="kk-KZ"/>
        </w:rPr>
        <w:t>Қоршаған орта туралы ілім</w:t>
      </w:r>
    </w:p>
    <w:p w14:paraId="6E2648BF" w14:textId="77777777" w:rsidR="00DE545A" w:rsidRPr="00937A41" w:rsidRDefault="00DE545A" w:rsidP="00DE545A">
      <w:pPr>
        <w:tabs>
          <w:tab w:val="left" w:pos="900"/>
        </w:tabs>
        <w:jc w:val="both"/>
        <w:rPr>
          <w:sz w:val="28"/>
          <w:szCs w:val="28"/>
          <w:lang w:val="kk-KZ" w:eastAsia="kk-KZ"/>
        </w:rPr>
      </w:pPr>
      <w:r w:rsidRPr="00937A41">
        <w:rPr>
          <w:bCs/>
          <w:sz w:val="28"/>
          <w:szCs w:val="28"/>
          <w:lang w:val="kk-KZ" w:eastAsia="kk-KZ"/>
        </w:rPr>
        <w:t>1.«Табиғатты пайдалануды басқару» пәніне кіріспе.</w:t>
      </w:r>
      <w:r w:rsidRPr="00937A41">
        <w:rPr>
          <w:sz w:val="28"/>
          <w:szCs w:val="28"/>
          <w:lang w:val="kk-KZ" w:eastAsia="kk-KZ"/>
        </w:rPr>
        <w:t xml:space="preserve"> </w:t>
      </w:r>
    </w:p>
    <w:p w14:paraId="4DC1C87D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2.Табиғат пайдаланудың жаратылыстық – ғылыми негізі.</w:t>
      </w:r>
    </w:p>
    <w:p w14:paraId="1E353C0D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3.Табиғат ресурстарының түрлері. </w:t>
      </w:r>
    </w:p>
    <w:p w14:paraId="7B4D93FD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4.Қазақстан Республикасының табиғи ресурстық потенциалы және оны пайдалану мәселелері. </w:t>
      </w:r>
    </w:p>
    <w:p w14:paraId="6A3345DF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5.Қоршаған ортаны қорғаудағы экологиялық мәселелер. </w:t>
      </w:r>
    </w:p>
    <w:p w14:paraId="4C0C6AAE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6.Табиғатты пайдаланудың экономикалық механизмі. </w:t>
      </w:r>
    </w:p>
    <w:p w14:paraId="136579EB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7.Табиғат ресурстарының  экономикалық тұрғыдан бағалаудың түрлері. </w:t>
      </w:r>
    </w:p>
    <w:p w14:paraId="3702E4A5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8.Қазақстан Республикасының табиғат ресурстарының негізгі түрлерін пайдаланудың тиімділігі. </w:t>
      </w:r>
    </w:p>
    <w:p w14:paraId="050A513B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9.Табиғатты пайдаланудың басқару негіздері. </w:t>
      </w:r>
    </w:p>
    <w:p w14:paraId="77DAFC41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10.Табиғатты пайдалануды басқару әдістерінің негізгі  топтары әкімшілік тұрғыдан реттеу.</w:t>
      </w:r>
    </w:p>
    <w:p w14:paraId="270C2FD1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11.Экономиканы экологияландырудың негізгі бағыттары. </w:t>
      </w:r>
    </w:p>
    <w:p w14:paraId="1993357A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12.Экономиканың құрылымын өзгерту. </w:t>
      </w:r>
    </w:p>
    <w:p w14:paraId="3F7746E9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13.Қоршаған ортаны ластағаны үшін төлемдер.</w:t>
      </w:r>
    </w:p>
    <w:p w14:paraId="5DE83E52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14.Қоршаған ортаны ластағаны үшін төлем түрлері. </w:t>
      </w:r>
    </w:p>
    <w:p w14:paraId="31ABBC49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15.Қоршаған ортаның ластануынан болатын зиянның экономикалық бағалануы. </w:t>
      </w:r>
    </w:p>
    <w:p w14:paraId="246316F6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16.Автокөлік шығарылымдары мен әуе кеңістігінің ластануынан болатын зияндар. </w:t>
      </w:r>
    </w:p>
    <w:p w14:paraId="08749810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17.Минералдық ресурстарды экономикалық тұрғыдан бағалау. </w:t>
      </w:r>
    </w:p>
    <w:p w14:paraId="7BFA563B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18.Шетелдерде минералдық ресурстардың экономикалық тұрғыдан бағалануы. </w:t>
      </w:r>
    </w:p>
    <w:p w14:paraId="4DCB0D05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19.Жер  ресурстарын экономикалық тұрғыда бағалау. </w:t>
      </w:r>
    </w:p>
    <w:p w14:paraId="01BF4EC3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20.Топырақ жамылғысының осы заманғы жағдайы. </w:t>
      </w:r>
    </w:p>
    <w:p w14:paraId="233D4F6E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21.Су ресурстарын экономикалық тұрғыдан бағалау және ұтымды пайдалану. </w:t>
      </w:r>
    </w:p>
    <w:p w14:paraId="021CF879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22.Қазақстанның су ресурстары. </w:t>
      </w:r>
    </w:p>
    <w:p w14:paraId="2C74E558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23.Табиғат ресурстары үшін төлемдер. </w:t>
      </w:r>
    </w:p>
    <w:p w14:paraId="1B8F1AF8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24.Жер төлемдерін белгілеудің әдістері. </w:t>
      </w:r>
    </w:p>
    <w:p w14:paraId="5C0A56D6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25.Аз қалдықты және ресурс үнемдеуші  өндірістің тиімділігі мен дамуы.</w:t>
      </w:r>
    </w:p>
    <w:p w14:paraId="13B2392B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26.Аз қалдықты өндірістің тиімділігін анықтау әдістері. </w:t>
      </w:r>
    </w:p>
    <w:p w14:paraId="3747EFE7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27.Аз қалдықты және ресурс үнемдеуші  өндірістің тиімділігі мен дамуы. </w:t>
      </w:r>
    </w:p>
    <w:p w14:paraId="5DCB3D1E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28.Қазақстанның су ресурстары. </w:t>
      </w:r>
    </w:p>
    <w:p w14:paraId="58F49DAF" w14:textId="77777777" w:rsidR="00DE545A" w:rsidRPr="00937A41" w:rsidRDefault="00DE545A" w:rsidP="00DE545A">
      <w:pPr>
        <w:jc w:val="both"/>
        <w:rPr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 xml:space="preserve">29.Атмосфераға шығарылатын шығарындыларды экологиялық басқару. </w:t>
      </w:r>
    </w:p>
    <w:p w14:paraId="3B523118" w14:textId="77777777" w:rsidR="00DE545A" w:rsidRPr="00937A41" w:rsidRDefault="00DE545A" w:rsidP="00DE545A">
      <w:pPr>
        <w:rPr>
          <w:b/>
          <w:sz w:val="28"/>
          <w:szCs w:val="28"/>
          <w:lang w:val="kk-KZ"/>
        </w:rPr>
      </w:pPr>
      <w:r w:rsidRPr="00937A41">
        <w:rPr>
          <w:sz w:val="28"/>
          <w:szCs w:val="28"/>
          <w:lang w:val="kk-KZ"/>
        </w:rPr>
        <w:t>30.Өнеркәсіптен ауаға шығатын зиянды заттарды бағалау.</w:t>
      </w:r>
      <w:r w:rsidRPr="00937A41">
        <w:rPr>
          <w:b/>
          <w:sz w:val="28"/>
          <w:szCs w:val="28"/>
          <w:lang w:val="kk-KZ"/>
        </w:rPr>
        <w:t xml:space="preserve">  </w:t>
      </w:r>
    </w:p>
    <w:p w14:paraId="5B323C7C" w14:textId="77777777" w:rsidR="00DE545A" w:rsidRPr="00937A41" w:rsidRDefault="00DE545A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314747ED" w14:textId="77777777" w:rsidR="00DE545A" w:rsidRPr="00937A41" w:rsidRDefault="00DE545A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169F11A3" w14:textId="77777777" w:rsidR="00DE545A" w:rsidRPr="00937A41" w:rsidRDefault="00DE545A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6F745914" w14:textId="77777777" w:rsidR="00DE545A" w:rsidRPr="00937A41" w:rsidRDefault="00DE545A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5D8A3D50" w14:textId="77777777" w:rsidR="00A35511" w:rsidRPr="00937A41" w:rsidRDefault="00A35511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1B5F1961" w14:textId="77777777" w:rsidR="00A35511" w:rsidRPr="00937A41" w:rsidRDefault="00A35511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2A5D669F" w14:textId="77777777" w:rsidR="00A35511" w:rsidRPr="00937A41" w:rsidRDefault="00A35511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04B8906F" w14:textId="77777777" w:rsidR="00DB1374" w:rsidRPr="00937A41" w:rsidRDefault="00DB1374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5C36A712" w14:textId="77777777" w:rsidR="00DE545A" w:rsidRPr="00937A41" w:rsidRDefault="00DE545A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</w:p>
    <w:p w14:paraId="37B4380E" w14:textId="77777777" w:rsidR="004E40F9" w:rsidRPr="00937A41" w:rsidRDefault="004E40F9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  <w:r w:rsidRPr="00937A41">
        <w:rPr>
          <w:b/>
          <w:spacing w:val="20"/>
          <w:position w:val="-24"/>
          <w:sz w:val="28"/>
          <w:szCs w:val="28"/>
          <w:lang w:val="kk-KZ"/>
        </w:rPr>
        <w:t>Пайдаланған әдебиеттер тізімі</w:t>
      </w:r>
    </w:p>
    <w:p w14:paraId="17D734C0" w14:textId="77777777" w:rsidR="004E40F9" w:rsidRPr="00937A41" w:rsidRDefault="004E40F9" w:rsidP="00426E70">
      <w:pPr>
        <w:tabs>
          <w:tab w:val="left" w:pos="900"/>
        </w:tabs>
        <w:jc w:val="center"/>
        <w:rPr>
          <w:b/>
          <w:spacing w:val="20"/>
          <w:position w:val="-24"/>
          <w:sz w:val="28"/>
          <w:szCs w:val="28"/>
          <w:lang w:val="kk-KZ"/>
        </w:rPr>
      </w:pPr>
      <w:r w:rsidRPr="00937A41">
        <w:rPr>
          <w:b/>
          <w:spacing w:val="20"/>
          <w:position w:val="-24"/>
          <w:sz w:val="28"/>
          <w:szCs w:val="28"/>
          <w:lang w:val="kk-KZ"/>
        </w:rPr>
        <w:t>Негізгі:</w:t>
      </w:r>
    </w:p>
    <w:p w14:paraId="360F5E0D" w14:textId="77777777" w:rsidR="007A7195" w:rsidRPr="00937A41" w:rsidRDefault="007A7195" w:rsidP="00DC45A7">
      <w:pPr>
        <w:pStyle w:val="a3"/>
        <w:numPr>
          <w:ilvl w:val="0"/>
          <w:numId w:val="3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  <w:lang w:val="kk-KZ" w:eastAsia="en-US"/>
        </w:rPr>
      </w:pP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Баяндинова</w:t>
      </w:r>
      <w:proofErr w:type="spellEnd"/>
      <w:r w:rsidRPr="00937A41">
        <w:rPr>
          <w:rFonts w:eastAsia="Calibri"/>
          <w:bCs/>
          <w:sz w:val="28"/>
          <w:szCs w:val="28"/>
          <w:lang w:eastAsia="en-US"/>
        </w:rPr>
        <w:t xml:space="preserve">, С.М. </w:t>
      </w:r>
      <w:r w:rsidR="00731908" w:rsidRPr="00937A41">
        <w:rPr>
          <w:rFonts w:eastAsia="Calibri"/>
          <w:bCs/>
          <w:sz w:val="28"/>
          <w:szCs w:val="28"/>
          <w:lang w:val="kk-KZ" w:eastAsia="en-US"/>
        </w:rPr>
        <w:t xml:space="preserve"> </w:t>
      </w: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Техногенді</w:t>
      </w:r>
      <w:proofErr w:type="spellEnd"/>
      <w:r w:rsidRPr="00937A41">
        <w:rPr>
          <w:rFonts w:eastAsia="Calibri"/>
          <w:bCs/>
          <w:sz w:val="28"/>
          <w:szCs w:val="28"/>
          <w:lang w:eastAsia="en-US"/>
        </w:rPr>
        <w:t xml:space="preserve"> экология</w:t>
      </w:r>
      <w:r w:rsidRPr="00937A41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Оқу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құралы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/ С.М.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Баяндинова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.-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Толық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. 2-басылым.- Алматы: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Қазақ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университет</w:t>
      </w:r>
      <w:proofErr w:type="gramStart"/>
      <w:r w:rsidRPr="00937A41">
        <w:rPr>
          <w:rFonts w:eastAsia="Calibri"/>
          <w:sz w:val="28"/>
          <w:szCs w:val="28"/>
          <w:lang w:eastAsia="en-US"/>
        </w:rPr>
        <w:t>i</w:t>
      </w:r>
      <w:proofErr w:type="spellEnd"/>
      <w:proofErr w:type="gramEnd"/>
      <w:r w:rsidRPr="00937A41">
        <w:rPr>
          <w:rFonts w:eastAsia="Calibri"/>
          <w:sz w:val="28"/>
          <w:szCs w:val="28"/>
          <w:lang w:eastAsia="en-US"/>
        </w:rPr>
        <w:t>, 2014.- 140б.</w:t>
      </w:r>
      <w:r w:rsidRPr="00937A41">
        <w:rPr>
          <w:rFonts w:eastAsia="Calibri"/>
          <w:sz w:val="28"/>
          <w:szCs w:val="28"/>
          <w:lang w:eastAsia="en-US"/>
        </w:rPr>
        <w:tab/>
      </w:r>
      <w:r w:rsidRPr="00937A41">
        <w:rPr>
          <w:rFonts w:eastAsia="Calibri"/>
          <w:sz w:val="28"/>
          <w:szCs w:val="28"/>
          <w:lang w:eastAsia="en-US"/>
        </w:rPr>
        <w:tab/>
      </w:r>
    </w:p>
    <w:p w14:paraId="0697EA53" w14:textId="77777777" w:rsidR="00731908" w:rsidRPr="00937A41" w:rsidRDefault="007A7195" w:rsidP="00DC45A7">
      <w:pPr>
        <w:pStyle w:val="a3"/>
        <w:numPr>
          <w:ilvl w:val="0"/>
          <w:numId w:val="38"/>
        </w:numPr>
        <w:ind w:left="36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Cs/>
          <w:sz w:val="28"/>
          <w:szCs w:val="28"/>
          <w:lang w:val="kk-KZ" w:eastAsia="en-US"/>
        </w:rPr>
        <w:t xml:space="preserve">Дандыбаев, Б. </w:t>
      </w:r>
      <w:r w:rsidRPr="00937A41">
        <w:rPr>
          <w:rFonts w:eastAsia="Calibri"/>
          <w:bCs/>
          <w:sz w:val="28"/>
          <w:szCs w:val="28"/>
          <w:lang w:val="kk-KZ" w:eastAsia="en-US"/>
        </w:rPr>
        <w:tab/>
        <w:t>Экология және табиғи ресурстарды, өнеркәсіптерді басқару</w:t>
      </w:r>
      <w:r w:rsidRPr="00937A41">
        <w:rPr>
          <w:rFonts w:eastAsia="Calibri"/>
          <w:sz w:val="28"/>
          <w:szCs w:val="28"/>
          <w:lang w:val="kk-KZ" w:eastAsia="en-US"/>
        </w:rPr>
        <w:t xml:space="preserve">: Оқулық / Б. Дандыбаев, Қ.М. Қасенов, Л.Б. Дандыбаева.- </w:t>
      </w:r>
      <w:r w:rsidRPr="00937A41">
        <w:rPr>
          <w:rFonts w:eastAsia="Calibri"/>
          <w:sz w:val="28"/>
          <w:szCs w:val="28"/>
          <w:lang w:eastAsia="en-US"/>
        </w:rPr>
        <w:t>Алматы: Экономика, 2013.- 347б.</w:t>
      </w:r>
      <w:r w:rsidRPr="00937A41">
        <w:rPr>
          <w:rFonts w:eastAsia="Calibri"/>
          <w:sz w:val="28"/>
          <w:szCs w:val="28"/>
          <w:lang w:eastAsia="en-US"/>
        </w:rPr>
        <w:tab/>
      </w:r>
      <w:r w:rsidRPr="00937A41">
        <w:rPr>
          <w:rFonts w:eastAsia="Calibri"/>
          <w:sz w:val="28"/>
          <w:szCs w:val="28"/>
          <w:lang w:eastAsia="en-US"/>
        </w:rPr>
        <w:tab/>
      </w:r>
    </w:p>
    <w:p w14:paraId="0D051E37" w14:textId="77777777" w:rsidR="00731908" w:rsidRPr="00937A41" w:rsidRDefault="00731908" w:rsidP="00DC45A7">
      <w:pPr>
        <w:pStyle w:val="a3"/>
        <w:numPr>
          <w:ilvl w:val="0"/>
          <w:numId w:val="3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Cs/>
          <w:sz w:val="28"/>
          <w:szCs w:val="28"/>
          <w:lang w:val="kk-KZ" w:eastAsia="en-US"/>
        </w:rPr>
        <w:t>Экология және тұрақты даму</w:t>
      </w:r>
      <w:r w:rsidRPr="00937A41">
        <w:rPr>
          <w:rFonts w:eastAsia="Calibri"/>
          <w:sz w:val="28"/>
          <w:szCs w:val="28"/>
          <w:lang w:val="kk-KZ" w:eastAsia="en-US"/>
        </w:rPr>
        <w:t>: Оқулық / А. Қ. Саданов, Н. Ш. Сүлейменова, Н. С. Дәменова, Б. Я. Махамедова.- Алматы: Эверо, 2015.- 404б.</w:t>
      </w:r>
      <w:r w:rsidRPr="00937A41">
        <w:rPr>
          <w:rFonts w:eastAsia="Calibri"/>
          <w:sz w:val="28"/>
          <w:szCs w:val="28"/>
          <w:lang w:val="kk-KZ" w:eastAsia="en-US"/>
        </w:rPr>
        <w:tab/>
      </w:r>
      <w:r w:rsidRPr="00937A41">
        <w:rPr>
          <w:rFonts w:eastAsia="Calibri"/>
          <w:sz w:val="28"/>
          <w:szCs w:val="28"/>
          <w:lang w:val="kk-KZ" w:eastAsia="en-US"/>
        </w:rPr>
        <w:tab/>
      </w:r>
    </w:p>
    <w:p w14:paraId="1864CFF7" w14:textId="77777777" w:rsidR="00731908" w:rsidRPr="00937A41" w:rsidRDefault="00731908" w:rsidP="00DC45A7">
      <w:pPr>
        <w:pStyle w:val="a3"/>
        <w:numPr>
          <w:ilvl w:val="0"/>
          <w:numId w:val="3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bCs/>
          <w:sz w:val="28"/>
          <w:szCs w:val="28"/>
          <w:lang w:val="kk-KZ" w:eastAsia="en-US"/>
        </w:rPr>
      </w:pPr>
      <w:r w:rsidRPr="00937A41">
        <w:rPr>
          <w:rFonts w:eastAsia="Calibri"/>
          <w:bCs/>
          <w:sz w:val="28"/>
          <w:szCs w:val="28"/>
          <w:lang w:val="kk-KZ" w:eastAsia="en-US"/>
        </w:rPr>
        <w:t>Мотузова, Г.В.  Топырақтың экологиялық мониторингі</w:t>
      </w:r>
      <w:r w:rsidRPr="00937A41">
        <w:rPr>
          <w:rFonts w:eastAsia="Calibri"/>
          <w:sz w:val="28"/>
          <w:szCs w:val="28"/>
          <w:lang w:val="kk-KZ" w:eastAsia="en-US"/>
        </w:rPr>
        <w:t xml:space="preserve"> : Оқулық / Г.В. Мотузова, О.С. Безуглова; Қазақ тіліне ауд. Нұркенова А. Т., Әуелбекова А. Қ.- Алматы: ЖОО қауымдастығы, 2013.- 252б.</w:t>
      </w:r>
      <w:r w:rsidRPr="00937A41">
        <w:rPr>
          <w:rFonts w:eastAsia="Calibri"/>
          <w:sz w:val="28"/>
          <w:szCs w:val="28"/>
          <w:lang w:val="kk-KZ" w:eastAsia="en-US"/>
        </w:rPr>
        <w:tab/>
      </w:r>
      <w:r w:rsidRPr="00937A41">
        <w:rPr>
          <w:rFonts w:eastAsia="Calibri"/>
          <w:sz w:val="28"/>
          <w:szCs w:val="28"/>
          <w:lang w:val="kk-KZ" w:eastAsia="en-US"/>
        </w:rPr>
        <w:tab/>
      </w:r>
    </w:p>
    <w:p w14:paraId="6E8B021B" w14:textId="77777777" w:rsidR="00731908" w:rsidRPr="00937A41" w:rsidRDefault="00731908" w:rsidP="00DC45A7">
      <w:pPr>
        <w:pStyle w:val="a3"/>
        <w:numPr>
          <w:ilvl w:val="0"/>
          <w:numId w:val="3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Cs/>
          <w:sz w:val="28"/>
          <w:szCs w:val="28"/>
          <w:lang w:val="kk-KZ" w:eastAsia="en-US"/>
        </w:rPr>
        <w:t xml:space="preserve">Бөрібай, Э.С. </w:t>
      </w:r>
      <w:r w:rsidRPr="00937A41">
        <w:rPr>
          <w:rFonts w:eastAsia="Calibri"/>
          <w:bCs/>
          <w:sz w:val="28"/>
          <w:szCs w:val="28"/>
          <w:lang w:val="kk-KZ" w:eastAsia="en-US"/>
        </w:rPr>
        <w:tab/>
        <w:t>Қоршаған орта мониторингі</w:t>
      </w:r>
      <w:r w:rsidRPr="00937A41">
        <w:rPr>
          <w:rFonts w:eastAsia="Calibri"/>
          <w:sz w:val="28"/>
          <w:szCs w:val="28"/>
          <w:lang w:val="kk-KZ" w:eastAsia="en-US"/>
        </w:rPr>
        <w:t>: Оқу құралы / Э.С. Бөрібай.- Алматы: Экономика, 2013.- 256б.</w:t>
      </w:r>
      <w:r w:rsidRPr="00937A41">
        <w:rPr>
          <w:rFonts w:eastAsia="Calibri"/>
          <w:sz w:val="28"/>
          <w:szCs w:val="28"/>
          <w:lang w:val="kk-KZ" w:eastAsia="en-US"/>
        </w:rPr>
        <w:tab/>
      </w:r>
      <w:r w:rsidRPr="00937A41">
        <w:rPr>
          <w:rFonts w:eastAsia="Calibri"/>
          <w:sz w:val="28"/>
          <w:szCs w:val="28"/>
          <w:lang w:val="kk-KZ" w:eastAsia="en-US"/>
        </w:rPr>
        <w:tab/>
      </w:r>
    </w:p>
    <w:p w14:paraId="65DCBBAB" w14:textId="77777777" w:rsidR="00731908" w:rsidRPr="00937A41" w:rsidRDefault="00731908" w:rsidP="00DC45A7">
      <w:pPr>
        <w:pStyle w:val="a3"/>
        <w:numPr>
          <w:ilvl w:val="0"/>
          <w:numId w:val="3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Құрманова</w:t>
      </w:r>
      <w:proofErr w:type="spellEnd"/>
      <w:r w:rsidRPr="00937A41">
        <w:rPr>
          <w:rFonts w:eastAsia="Calibri"/>
          <w:bCs/>
          <w:sz w:val="28"/>
          <w:szCs w:val="28"/>
          <w:lang w:eastAsia="en-US"/>
        </w:rPr>
        <w:t xml:space="preserve">, Г.К. </w:t>
      </w:r>
      <w:r w:rsidRPr="00937A41">
        <w:rPr>
          <w:rFonts w:eastAsia="Calibri"/>
          <w:bCs/>
          <w:sz w:val="28"/>
          <w:szCs w:val="28"/>
          <w:lang w:eastAsia="en-US"/>
        </w:rPr>
        <w:tab/>
      </w: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Жер</w:t>
      </w:r>
      <w:proofErr w:type="spellEnd"/>
      <w:r w:rsidRPr="00937A41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мониторингі</w:t>
      </w:r>
      <w:proofErr w:type="spellEnd"/>
      <w:proofErr w:type="gramStart"/>
      <w:r w:rsidRPr="00937A4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937A4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Оқу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құралы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/ Г.К.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Құрманова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.-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Бі</w:t>
      </w:r>
      <w:proofErr w:type="gramStart"/>
      <w:r w:rsidRPr="00937A41">
        <w:rPr>
          <w:rFonts w:eastAsia="Calibri"/>
          <w:sz w:val="28"/>
          <w:szCs w:val="28"/>
          <w:lang w:eastAsia="en-US"/>
        </w:rPr>
        <w:t>р</w:t>
      </w:r>
      <w:proofErr w:type="gramEnd"/>
      <w:r w:rsidRPr="00937A41">
        <w:rPr>
          <w:rFonts w:eastAsia="Calibri"/>
          <w:sz w:val="28"/>
          <w:szCs w:val="28"/>
          <w:lang w:eastAsia="en-US"/>
        </w:rPr>
        <w:t>інші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қайта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басылым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.- Алматы: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Эверо</w:t>
      </w:r>
      <w:proofErr w:type="spellEnd"/>
      <w:r w:rsidRPr="00937A41">
        <w:rPr>
          <w:rFonts w:eastAsia="Calibri"/>
          <w:sz w:val="28"/>
          <w:szCs w:val="28"/>
          <w:lang w:eastAsia="en-US"/>
        </w:rPr>
        <w:t>, 2015.- 92б.</w:t>
      </w:r>
      <w:r w:rsidRPr="00937A41">
        <w:rPr>
          <w:rFonts w:eastAsia="Calibri"/>
          <w:sz w:val="28"/>
          <w:szCs w:val="28"/>
          <w:lang w:eastAsia="en-US"/>
        </w:rPr>
        <w:tab/>
      </w:r>
      <w:r w:rsidRPr="00937A41">
        <w:rPr>
          <w:rFonts w:eastAsia="Calibri"/>
          <w:sz w:val="28"/>
          <w:szCs w:val="28"/>
          <w:lang w:eastAsia="en-US"/>
        </w:rPr>
        <w:tab/>
      </w:r>
    </w:p>
    <w:p w14:paraId="601884AF" w14:textId="77777777" w:rsidR="00731908" w:rsidRPr="00937A41" w:rsidRDefault="00731908" w:rsidP="00DC45A7">
      <w:pPr>
        <w:pStyle w:val="a3"/>
        <w:numPr>
          <w:ilvl w:val="0"/>
          <w:numId w:val="3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Биоэкологиялық</w:t>
      </w:r>
      <w:proofErr w:type="spellEnd"/>
      <w:r w:rsidRPr="00937A41">
        <w:rPr>
          <w:rFonts w:eastAsia="Calibri"/>
          <w:bCs/>
          <w:sz w:val="28"/>
          <w:szCs w:val="28"/>
          <w:lang w:eastAsia="en-US"/>
        </w:rPr>
        <w:t xml:space="preserve"> мониторинг</w:t>
      </w:r>
      <w:r w:rsidRPr="00937A41">
        <w:rPr>
          <w:rFonts w:eastAsia="Calibri"/>
          <w:sz w:val="28"/>
          <w:szCs w:val="28"/>
          <w:lang w:eastAsia="en-US"/>
        </w:rPr>
        <w:t xml:space="preserve"> /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Бейсенова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Р. Р,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Зандыбай</w:t>
      </w:r>
      <w:proofErr w:type="spellEnd"/>
      <w:proofErr w:type="gramStart"/>
      <w:r w:rsidRPr="00937A41">
        <w:rPr>
          <w:rFonts w:eastAsia="Calibri"/>
          <w:sz w:val="28"/>
          <w:szCs w:val="28"/>
          <w:lang w:eastAsia="en-US"/>
        </w:rPr>
        <w:t xml:space="preserve"> А</w:t>
      </w:r>
      <w:proofErr w:type="gramEnd"/>
      <w:r w:rsidRPr="00937A41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Рахишева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А. Д,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Саспугаева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Г. Е.- Алматы: Эпиграф, 2016.- 188б.</w:t>
      </w:r>
      <w:r w:rsidRPr="00937A41">
        <w:rPr>
          <w:rFonts w:eastAsia="Calibri"/>
          <w:sz w:val="28"/>
          <w:szCs w:val="28"/>
          <w:lang w:eastAsia="en-US"/>
        </w:rPr>
        <w:tab/>
      </w:r>
      <w:r w:rsidRPr="00937A41">
        <w:rPr>
          <w:rFonts w:eastAsia="Calibri"/>
          <w:sz w:val="28"/>
          <w:szCs w:val="28"/>
          <w:lang w:eastAsia="en-US"/>
        </w:rPr>
        <w:tab/>
      </w:r>
    </w:p>
    <w:p w14:paraId="27A70731" w14:textId="77777777" w:rsidR="00731908" w:rsidRPr="00937A41" w:rsidRDefault="00731908" w:rsidP="00DC45A7">
      <w:pPr>
        <w:pStyle w:val="a3"/>
        <w:numPr>
          <w:ilvl w:val="0"/>
          <w:numId w:val="38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Әбішева</w:t>
      </w:r>
      <w:proofErr w:type="spellEnd"/>
      <w:r w:rsidRPr="00937A41">
        <w:rPr>
          <w:rFonts w:eastAsia="Calibri"/>
          <w:bCs/>
          <w:sz w:val="28"/>
          <w:szCs w:val="28"/>
          <w:lang w:eastAsia="en-US"/>
        </w:rPr>
        <w:t xml:space="preserve">, Т.О. </w:t>
      </w:r>
      <w:r w:rsidRPr="00937A41">
        <w:rPr>
          <w:rFonts w:eastAsia="Calibri"/>
          <w:bCs/>
          <w:sz w:val="28"/>
          <w:szCs w:val="28"/>
          <w:lang w:eastAsia="en-US"/>
        </w:rPr>
        <w:tab/>
      </w: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Қоршаған</w:t>
      </w:r>
      <w:proofErr w:type="spellEnd"/>
      <w:r w:rsidRPr="00937A41">
        <w:rPr>
          <w:rFonts w:eastAsia="Calibri"/>
          <w:bCs/>
          <w:sz w:val="28"/>
          <w:szCs w:val="28"/>
          <w:lang w:eastAsia="en-US"/>
        </w:rPr>
        <w:t xml:space="preserve"> орта </w:t>
      </w: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мониторингі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proofErr w:type="gramStart"/>
      <w:r w:rsidRPr="00937A41">
        <w:rPr>
          <w:rFonts w:eastAsia="Calibri"/>
          <w:sz w:val="28"/>
          <w:szCs w:val="28"/>
          <w:lang w:eastAsia="en-US"/>
        </w:rPr>
        <w:t>О</w:t>
      </w:r>
      <w:proofErr w:type="gramEnd"/>
      <w:r w:rsidRPr="00937A41">
        <w:rPr>
          <w:rFonts w:eastAsia="Calibri"/>
          <w:sz w:val="28"/>
          <w:szCs w:val="28"/>
          <w:lang w:eastAsia="en-US"/>
        </w:rPr>
        <w:t>қу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құралы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/ Т.О.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Әбішева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.- Алматы: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ТехноЭрудит</w:t>
      </w:r>
      <w:proofErr w:type="spellEnd"/>
      <w:r w:rsidRPr="00937A41">
        <w:rPr>
          <w:rFonts w:eastAsia="Calibri"/>
          <w:sz w:val="28"/>
          <w:szCs w:val="28"/>
          <w:lang w:eastAsia="en-US"/>
        </w:rPr>
        <w:t>, 2018.- 160 б.</w:t>
      </w:r>
      <w:r w:rsidRPr="00937A41">
        <w:rPr>
          <w:rFonts w:eastAsia="Calibri"/>
          <w:sz w:val="28"/>
          <w:szCs w:val="28"/>
          <w:lang w:eastAsia="en-US"/>
        </w:rPr>
        <w:tab/>
      </w:r>
      <w:r w:rsidRPr="00937A41">
        <w:rPr>
          <w:rFonts w:eastAsia="Calibri"/>
          <w:sz w:val="28"/>
          <w:szCs w:val="28"/>
          <w:lang w:eastAsia="en-US"/>
        </w:rPr>
        <w:tab/>
      </w:r>
    </w:p>
    <w:p w14:paraId="4DCB9F91" w14:textId="77777777" w:rsidR="00731908" w:rsidRPr="00937A41" w:rsidRDefault="00731908" w:rsidP="00740F81">
      <w:pPr>
        <w:ind w:left="-360" w:firstLine="975"/>
        <w:rPr>
          <w:sz w:val="28"/>
          <w:szCs w:val="28"/>
          <w:lang w:val="kk-KZ"/>
        </w:rPr>
      </w:pPr>
    </w:p>
    <w:p w14:paraId="17B5636E" w14:textId="77777777" w:rsidR="004E40F9" w:rsidRPr="00937A41" w:rsidRDefault="004E40F9" w:rsidP="00DC45A7">
      <w:pPr>
        <w:jc w:val="center"/>
        <w:rPr>
          <w:b/>
          <w:sz w:val="28"/>
          <w:szCs w:val="28"/>
          <w:lang w:val="kk-KZ"/>
        </w:rPr>
      </w:pPr>
      <w:r w:rsidRPr="00937A41">
        <w:rPr>
          <w:b/>
          <w:sz w:val="28"/>
          <w:szCs w:val="28"/>
          <w:lang w:val="kk-KZ"/>
        </w:rPr>
        <w:t>Қосымша:</w:t>
      </w:r>
    </w:p>
    <w:p w14:paraId="24B44010" w14:textId="77777777" w:rsidR="00633232" w:rsidRPr="00937A41" w:rsidRDefault="00633232" w:rsidP="00426E70">
      <w:pPr>
        <w:rPr>
          <w:sz w:val="28"/>
          <w:szCs w:val="28"/>
          <w:lang w:val="kk-KZ"/>
        </w:rPr>
      </w:pPr>
    </w:p>
    <w:p w14:paraId="320A7C22" w14:textId="77777777" w:rsidR="00740F81" w:rsidRPr="00937A41" w:rsidRDefault="00740F81" w:rsidP="00DC45A7">
      <w:pPr>
        <w:pStyle w:val="a3"/>
        <w:numPr>
          <w:ilvl w:val="0"/>
          <w:numId w:val="40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  <w:lang w:eastAsia="en-US"/>
        </w:rPr>
      </w:pPr>
      <w:r w:rsidRPr="00937A41">
        <w:rPr>
          <w:rFonts w:eastAsia="Calibri"/>
          <w:bCs/>
          <w:sz w:val="28"/>
          <w:szCs w:val="28"/>
          <w:lang w:val="kk-KZ" w:eastAsia="en-US"/>
        </w:rPr>
        <w:t xml:space="preserve">Дандыбаев, Б. </w:t>
      </w:r>
      <w:r w:rsidRPr="00937A41">
        <w:rPr>
          <w:rFonts w:eastAsia="Calibri"/>
          <w:bCs/>
          <w:sz w:val="28"/>
          <w:szCs w:val="28"/>
          <w:lang w:val="kk-KZ" w:eastAsia="en-US"/>
        </w:rPr>
        <w:tab/>
        <w:t>Экология және табиғи ресурстарды, өнеркәсіптерді басқару</w:t>
      </w:r>
      <w:r w:rsidRPr="00937A41">
        <w:rPr>
          <w:rFonts w:eastAsia="Calibri"/>
          <w:sz w:val="28"/>
          <w:szCs w:val="28"/>
          <w:lang w:val="kk-KZ" w:eastAsia="en-US"/>
        </w:rPr>
        <w:t xml:space="preserve">: Оқулық / Б. Дандыбаев, Қ.М. Қасенов, Л.Б. Дандыбаева.- </w:t>
      </w:r>
      <w:r w:rsidRPr="00937A41">
        <w:rPr>
          <w:rFonts w:eastAsia="Calibri"/>
          <w:sz w:val="28"/>
          <w:szCs w:val="28"/>
          <w:lang w:eastAsia="en-US"/>
        </w:rPr>
        <w:t>Алматы: Экономика, 2013.- 347б.</w:t>
      </w:r>
      <w:r w:rsidRPr="00937A41">
        <w:rPr>
          <w:rFonts w:eastAsia="Calibri"/>
          <w:sz w:val="28"/>
          <w:szCs w:val="28"/>
          <w:lang w:eastAsia="en-US"/>
        </w:rPr>
        <w:tab/>
      </w:r>
      <w:r w:rsidRPr="00937A41">
        <w:rPr>
          <w:rFonts w:eastAsia="Calibri"/>
          <w:sz w:val="28"/>
          <w:szCs w:val="28"/>
          <w:lang w:eastAsia="en-US"/>
        </w:rPr>
        <w:tab/>
      </w:r>
    </w:p>
    <w:p w14:paraId="5748E16B" w14:textId="77777777" w:rsidR="00740F81" w:rsidRPr="00937A41" w:rsidRDefault="00740F81" w:rsidP="00DC45A7">
      <w:pPr>
        <w:pStyle w:val="a3"/>
        <w:numPr>
          <w:ilvl w:val="0"/>
          <w:numId w:val="40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  <w:lang w:eastAsia="en-US"/>
        </w:rPr>
      </w:pPr>
      <w:r w:rsidRPr="00937A41">
        <w:rPr>
          <w:rFonts w:eastAsia="Calibri"/>
          <w:bCs/>
          <w:sz w:val="28"/>
          <w:szCs w:val="28"/>
          <w:lang w:eastAsia="en-US"/>
        </w:rPr>
        <w:t xml:space="preserve">Экология </w:t>
      </w: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және</w:t>
      </w:r>
      <w:proofErr w:type="spellEnd"/>
      <w:r w:rsidRPr="00937A41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тұрақты</w:t>
      </w:r>
      <w:proofErr w:type="spellEnd"/>
      <w:r w:rsidRPr="00937A41">
        <w:rPr>
          <w:rFonts w:eastAsia="Calibri"/>
          <w:bCs/>
          <w:sz w:val="28"/>
          <w:szCs w:val="28"/>
          <w:lang w:eastAsia="en-US"/>
        </w:rPr>
        <w:t xml:space="preserve"> даму</w:t>
      </w:r>
      <w:r w:rsidRPr="00937A41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Оқулық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 / А. Қ.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Саданов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, Н. Ш.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Сүлейменова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, Н. С.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Дәменова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, Б. Я.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Махамедова</w:t>
      </w:r>
      <w:proofErr w:type="spellEnd"/>
      <w:r w:rsidRPr="00937A41">
        <w:rPr>
          <w:rFonts w:eastAsia="Calibri"/>
          <w:sz w:val="28"/>
          <w:szCs w:val="28"/>
          <w:lang w:eastAsia="en-US"/>
        </w:rPr>
        <w:t xml:space="preserve">.- Алматы: </w:t>
      </w:r>
      <w:proofErr w:type="spellStart"/>
      <w:r w:rsidRPr="00937A41">
        <w:rPr>
          <w:rFonts w:eastAsia="Calibri"/>
          <w:sz w:val="28"/>
          <w:szCs w:val="28"/>
          <w:lang w:eastAsia="en-US"/>
        </w:rPr>
        <w:t>Эверо</w:t>
      </w:r>
      <w:proofErr w:type="spellEnd"/>
      <w:r w:rsidRPr="00937A41">
        <w:rPr>
          <w:rFonts w:eastAsia="Calibri"/>
          <w:sz w:val="28"/>
          <w:szCs w:val="28"/>
          <w:lang w:eastAsia="en-US"/>
        </w:rPr>
        <w:t>, 2015.- 404б.</w:t>
      </w:r>
      <w:r w:rsidRPr="00937A41">
        <w:rPr>
          <w:rFonts w:eastAsia="Calibri"/>
          <w:sz w:val="28"/>
          <w:szCs w:val="28"/>
          <w:lang w:eastAsia="en-US"/>
        </w:rPr>
        <w:tab/>
      </w:r>
      <w:r w:rsidRPr="00937A41">
        <w:rPr>
          <w:rFonts w:eastAsia="Calibri"/>
          <w:sz w:val="28"/>
          <w:szCs w:val="28"/>
          <w:lang w:eastAsia="en-US"/>
        </w:rPr>
        <w:tab/>
      </w:r>
    </w:p>
    <w:p w14:paraId="21FCA123" w14:textId="77777777" w:rsidR="00740F81" w:rsidRPr="00937A41" w:rsidRDefault="00740F81" w:rsidP="00DC45A7">
      <w:pPr>
        <w:pStyle w:val="a3"/>
        <w:numPr>
          <w:ilvl w:val="0"/>
          <w:numId w:val="40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color w:val="000000"/>
          <w:sz w:val="28"/>
          <w:szCs w:val="28"/>
          <w:lang w:val="kk-KZ" w:eastAsia="kk-KZ"/>
        </w:rPr>
        <w:t xml:space="preserve">Баубеков, С.Ж.Табиғатты қорғаудағы экология негіздері: Оқулық / С.Ж. Баубеков, С.Т. Дуйсенбаева.- Алматы: Эверо, 2015.- 308б. </w:t>
      </w:r>
    </w:p>
    <w:p w14:paraId="73BE7854" w14:textId="77777777" w:rsidR="00740F81" w:rsidRPr="00937A41" w:rsidRDefault="00740F81" w:rsidP="00DC45A7">
      <w:pPr>
        <w:pStyle w:val="a3"/>
        <w:numPr>
          <w:ilvl w:val="0"/>
          <w:numId w:val="40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Cs/>
          <w:sz w:val="28"/>
          <w:szCs w:val="28"/>
          <w:lang w:val="kk-KZ" w:eastAsia="en-US"/>
        </w:rPr>
        <w:t xml:space="preserve">Мазбаев, О.Б. Дүниежүзінің табиғат ресурстары географиясы : Оқулық / О.Б. Мазбаев, Т.О. Увалиев.- Алматы: Эверо, 2015.- 228бет. ISBN 978-601-7816-41-4: 4500т. 00т. </w:t>
      </w:r>
    </w:p>
    <w:p w14:paraId="6D1B2CB1" w14:textId="6B560317" w:rsidR="00740F81" w:rsidRPr="00937A41" w:rsidRDefault="00740F81" w:rsidP="00DC45A7">
      <w:pPr>
        <w:pStyle w:val="a3"/>
        <w:numPr>
          <w:ilvl w:val="0"/>
          <w:numId w:val="40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  <w:lang w:val="kk-KZ" w:eastAsia="en-US"/>
        </w:rPr>
      </w:pPr>
      <w:r w:rsidRPr="00937A41">
        <w:rPr>
          <w:rFonts w:eastAsia="Calibri"/>
          <w:bCs/>
          <w:sz w:val="28"/>
          <w:szCs w:val="28"/>
          <w:lang w:val="kk-KZ" w:eastAsia="en-US"/>
        </w:rPr>
        <w:t xml:space="preserve">Дүйсенбаева, С.Т.Табиғатты қорғау және экология негіздері. Теория және практикасы: Оқу құралы / С.Т. Дүйсенбаева, С.Ж. Баубеков.- </w:t>
      </w:r>
      <w:r w:rsidRPr="00937A41">
        <w:rPr>
          <w:rFonts w:eastAsia="Calibri"/>
          <w:bCs/>
          <w:sz w:val="28"/>
          <w:szCs w:val="28"/>
          <w:lang w:eastAsia="en-US"/>
        </w:rPr>
        <w:t xml:space="preserve">Алматы: ЖОО </w:t>
      </w:r>
      <w:proofErr w:type="spellStart"/>
      <w:r w:rsidRPr="00937A41">
        <w:rPr>
          <w:rFonts w:eastAsia="Calibri"/>
          <w:bCs/>
          <w:sz w:val="28"/>
          <w:szCs w:val="28"/>
          <w:lang w:eastAsia="en-US"/>
        </w:rPr>
        <w:t>қауымдастығы</w:t>
      </w:r>
      <w:proofErr w:type="spellEnd"/>
      <w:r w:rsidRPr="00937A41">
        <w:rPr>
          <w:rFonts w:eastAsia="Calibri"/>
          <w:bCs/>
          <w:sz w:val="28"/>
          <w:szCs w:val="28"/>
          <w:lang w:eastAsia="en-US"/>
        </w:rPr>
        <w:t>, 2014.- 372б.</w:t>
      </w:r>
    </w:p>
    <w:sectPr w:rsidR="00740F81" w:rsidRPr="00937A41" w:rsidSect="00D84B2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(K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23AC"/>
    <w:multiLevelType w:val="hybridMultilevel"/>
    <w:tmpl w:val="75E8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64A"/>
    <w:multiLevelType w:val="hybridMultilevel"/>
    <w:tmpl w:val="F9527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D236D"/>
    <w:multiLevelType w:val="hybridMultilevel"/>
    <w:tmpl w:val="8EC0E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E01AE"/>
    <w:multiLevelType w:val="hybridMultilevel"/>
    <w:tmpl w:val="0B90F0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9A5315"/>
    <w:multiLevelType w:val="hybridMultilevel"/>
    <w:tmpl w:val="37D09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F12DF"/>
    <w:multiLevelType w:val="hybridMultilevel"/>
    <w:tmpl w:val="7DAEDB44"/>
    <w:lvl w:ilvl="0" w:tplc="5E88EA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2509C"/>
    <w:multiLevelType w:val="hybridMultilevel"/>
    <w:tmpl w:val="81BC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324AE"/>
    <w:multiLevelType w:val="hybridMultilevel"/>
    <w:tmpl w:val="A066E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BD65E9"/>
    <w:multiLevelType w:val="hybridMultilevel"/>
    <w:tmpl w:val="EE340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0F1DA2"/>
    <w:multiLevelType w:val="hybridMultilevel"/>
    <w:tmpl w:val="0F3267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317429"/>
    <w:multiLevelType w:val="hybridMultilevel"/>
    <w:tmpl w:val="350EB6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122795"/>
    <w:multiLevelType w:val="hybridMultilevel"/>
    <w:tmpl w:val="2FBA596C"/>
    <w:lvl w:ilvl="0" w:tplc="04D255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E04E0"/>
    <w:multiLevelType w:val="hybridMultilevel"/>
    <w:tmpl w:val="711CB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230359"/>
    <w:multiLevelType w:val="hybridMultilevel"/>
    <w:tmpl w:val="4A6C9A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982466"/>
    <w:multiLevelType w:val="hybridMultilevel"/>
    <w:tmpl w:val="49AA79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5463A3"/>
    <w:multiLevelType w:val="hybridMultilevel"/>
    <w:tmpl w:val="977E3A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3E835CDB"/>
    <w:multiLevelType w:val="hybridMultilevel"/>
    <w:tmpl w:val="22BAAB7E"/>
    <w:lvl w:ilvl="0" w:tplc="EE1AED32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263FB5"/>
    <w:multiLevelType w:val="hybridMultilevel"/>
    <w:tmpl w:val="77CC3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AB23D2"/>
    <w:multiLevelType w:val="hybridMultilevel"/>
    <w:tmpl w:val="3410B330"/>
    <w:lvl w:ilvl="0" w:tplc="C820F7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051B14"/>
    <w:multiLevelType w:val="hybridMultilevel"/>
    <w:tmpl w:val="10FE1C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B12C2F"/>
    <w:multiLevelType w:val="hybridMultilevel"/>
    <w:tmpl w:val="79D0AA02"/>
    <w:lvl w:ilvl="0" w:tplc="EE1AED32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77C29B4"/>
    <w:multiLevelType w:val="hybridMultilevel"/>
    <w:tmpl w:val="456EE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2440FC"/>
    <w:multiLevelType w:val="hybridMultilevel"/>
    <w:tmpl w:val="7774F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ED7C64"/>
    <w:multiLevelType w:val="multilevel"/>
    <w:tmpl w:val="B90C714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(K)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(K)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(K)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810907"/>
    <w:multiLevelType w:val="hybridMultilevel"/>
    <w:tmpl w:val="B0D43A8A"/>
    <w:lvl w:ilvl="0" w:tplc="450A1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5E2921"/>
    <w:multiLevelType w:val="hybridMultilevel"/>
    <w:tmpl w:val="3CBEC6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DD5D29"/>
    <w:multiLevelType w:val="hybridMultilevel"/>
    <w:tmpl w:val="521EC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DE5A34"/>
    <w:multiLevelType w:val="hybridMultilevel"/>
    <w:tmpl w:val="9CB8B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9F4DFA"/>
    <w:multiLevelType w:val="hybridMultilevel"/>
    <w:tmpl w:val="605E8D14"/>
    <w:lvl w:ilvl="0" w:tplc="CE3A1136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8F2364"/>
    <w:multiLevelType w:val="hybridMultilevel"/>
    <w:tmpl w:val="D408F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343F95"/>
    <w:multiLevelType w:val="hybridMultilevel"/>
    <w:tmpl w:val="C292CBD8"/>
    <w:lvl w:ilvl="0" w:tplc="AC20C9D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B72805"/>
    <w:multiLevelType w:val="hybridMultilevel"/>
    <w:tmpl w:val="00CE4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0F195B"/>
    <w:multiLevelType w:val="hybridMultilevel"/>
    <w:tmpl w:val="FBC08D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8568B3"/>
    <w:multiLevelType w:val="hybridMultilevel"/>
    <w:tmpl w:val="D1D20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385A72"/>
    <w:multiLevelType w:val="hybridMultilevel"/>
    <w:tmpl w:val="E9840E54"/>
    <w:lvl w:ilvl="0" w:tplc="F6E433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C41482"/>
    <w:multiLevelType w:val="hybridMultilevel"/>
    <w:tmpl w:val="E250C5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2B2362"/>
    <w:multiLevelType w:val="hybridMultilevel"/>
    <w:tmpl w:val="A93CED7A"/>
    <w:lvl w:ilvl="0" w:tplc="25324F5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75212E"/>
    <w:multiLevelType w:val="multilevel"/>
    <w:tmpl w:val="1E806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5E7ACE"/>
    <w:multiLevelType w:val="hybridMultilevel"/>
    <w:tmpl w:val="A5809740"/>
    <w:lvl w:ilvl="0" w:tplc="FE8E11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8C3744"/>
    <w:multiLevelType w:val="hybridMultilevel"/>
    <w:tmpl w:val="EFE83C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DA3C23"/>
    <w:multiLevelType w:val="hybridMultilevel"/>
    <w:tmpl w:val="9F4A66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47875F6"/>
    <w:multiLevelType w:val="hybridMultilevel"/>
    <w:tmpl w:val="5322BE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5C19DA"/>
    <w:multiLevelType w:val="hybridMultilevel"/>
    <w:tmpl w:val="EC3C5BE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6836C7"/>
    <w:multiLevelType w:val="hybridMultilevel"/>
    <w:tmpl w:val="545CC2A6"/>
    <w:lvl w:ilvl="0" w:tplc="9B42CB7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BCA3A36"/>
    <w:multiLevelType w:val="hybridMultilevel"/>
    <w:tmpl w:val="C994E8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FB229E2"/>
    <w:multiLevelType w:val="hybridMultilevel"/>
    <w:tmpl w:val="9D0A14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num w:numId="1">
    <w:abstractNumId w:val="27"/>
  </w:num>
  <w:num w:numId="2">
    <w:abstractNumId w:val="23"/>
  </w:num>
  <w:num w:numId="3">
    <w:abstractNumId w:val="1"/>
  </w:num>
  <w:num w:numId="4">
    <w:abstractNumId w:val="4"/>
  </w:num>
  <w:num w:numId="5">
    <w:abstractNumId w:val="9"/>
  </w:num>
  <w:num w:numId="6">
    <w:abstractNumId w:val="19"/>
  </w:num>
  <w:num w:numId="7">
    <w:abstractNumId w:val="29"/>
  </w:num>
  <w:num w:numId="8">
    <w:abstractNumId w:val="10"/>
  </w:num>
  <w:num w:numId="9">
    <w:abstractNumId w:val="13"/>
  </w:num>
  <w:num w:numId="10">
    <w:abstractNumId w:val="15"/>
  </w:num>
  <w:num w:numId="11">
    <w:abstractNumId w:val="33"/>
  </w:num>
  <w:num w:numId="12">
    <w:abstractNumId w:val="32"/>
  </w:num>
  <w:num w:numId="13">
    <w:abstractNumId w:val="40"/>
  </w:num>
  <w:num w:numId="14">
    <w:abstractNumId w:val="41"/>
  </w:num>
  <w:num w:numId="15">
    <w:abstractNumId w:val="14"/>
  </w:num>
  <w:num w:numId="16">
    <w:abstractNumId w:val="3"/>
  </w:num>
  <w:num w:numId="17">
    <w:abstractNumId w:val="7"/>
  </w:num>
  <w:num w:numId="18">
    <w:abstractNumId w:val="28"/>
  </w:num>
  <w:num w:numId="19">
    <w:abstractNumId w:val="37"/>
  </w:num>
  <w:num w:numId="20">
    <w:abstractNumId w:val="45"/>
  </w:num>
  <w:num w:numId="21">
    <w:abstractNumId w:val="0"/>
  </w:num>
  <w:num w:numId="22">
    <w:abstractNumId w:val="34"/>
  </w:num>
  <w:num w:numId="23">
    <w:abstractNumId w:val="12"/>
  </w:num>
  <w:num w:numId="24">
    <w:abstractNumId w:val="2"/>
  </w:num>
  <w:num w:numId="25">
    <w:abstractNumId w:val="6"/>
  </w:num>
  <w:num w:numId="26">
    <w:abstractNumId w:val="39"/>
  </w:num>
  <w:num w:numId="27">
    <w:abstractNumId w:val="25"/>
  </w:num>
  <w:num w:numId="28">
    <w:abstractNumId w:val="44"/>
  </w:num>
  <w:num w:numId="29">
    <w:abstractNumId w:val="43"/>
  </w:num>
  <w:num w:numId="30">
    <w:abstractNumId w:val="20"/>
  </w:num>
  <w:num w:numId="31">
    <w:abstractNumId w:val="38"/>
  </w:num>
  <w:num w:numId="32">
    <w:abstractNumId w:val="35"/>
  </w:num>
  <w:num w:numId="33">
    <w:abstractNumId w:val="42"/>
  </w:num>
  <w:num w:numId="34">
    <w:abstractNumId w:val="26"/>
  </w:num>
  <w:num w:numId="35">
    <w:abstractNumId w:val="22"/>
  </w:num>
  <w:num w:numId="36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7"/>
  </w:num>
  <w:num w:numId="38">
    <w:abstractNumId w:val="31"/>
  </w:num>
  <w:num w:numId="39">
    <w:abstractNumId w:val="21"/>
  </w:num>
  <w:num w:numId="40">
    <w:abstractNumId w:val="8"/>
  </w:num>
  <w:num w:numId="41">
    <w:abstractNumId w:val="16"/>
  </w:num>
  <w:num w:numId="42">
    <w:abstractNumId w:val="5"/>
  </w:num>
  <w:num w:numId="43">
    <w:abstractNumId w:val="11"/>
  </w:num>
  <w:num w:numId="44">
    <w:abstractNumId w:val="24"/>
  </w:num>
  <w:num w:numId="45">
    <w:abstractNumId w:val="18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FA7"/>
    <w:rsid w:val="00003D3D"/>
    <w:rsid w:val="00027943"/>
    <w:rsid w:val="00035920"/>
    <w:rsid w:val="00062436"/>
    <w:rsid w:val="00074599"/>
    <w:rsid w:val="000864D8"/>
    <w:rsid w:val="000903E0"/>
    <w:rsid w:val="00094092"/>
    <w:rsid w:val="000946FB"/>
    <w:rsid w:val="000975A6"/>
    <w:rsid w:val="00097808"/>
    <w:rsid w:val="000A0364"/>
    <w:rsid w:val="000B1A88"/>
    <w:rsid w:val="000B3738"/>
    <w:rsid w:val="000B379B"/>
    <w:rsid w:val="000B3C4F"/>
    <w:rsid w:val="000C2887"/>
    <w:rsid w:val="000C518F"/>
    <w:rsid w:val="000C6EF3"/>
    <w:rsid w:val="000F2B16"/>
    <w:rsid w:val="00111395"/>
    <w:rsid w:val="00113A70"/>
    <w:rsid w:val="00114036"/>
    <w:rsid w:val="0011545F"/>
    <w:rsid w:val="00116AC3"/>
    <w:rsid w:val="00123AFD"/>
    <w:rsid w:val="001316E5"/>
    <w:rsid w:val="00133B66"/>
    <w:rsid w:val="00153C46"/>
    <w:rsid w:val="00157E9B"/>
    <w:rsid w:val="001706AC"/>
    <w:rsid w:val="0017417C"/>
    <w:rsid w:val="001A6872"/>
    <w:rsid w:val="001C623A"/>
    <w:rsid w:val="001D4E60"/>
    <w:rsid w:val="001D5610"/>
    <w:rsid w:val="00200218"/>
    <w:rsid w:val="002255D3"/>
    <w:rsid w:val="00231755"/>
    <w:rsid w:val="0025512E"/>
    <w:rsid w:val="002852C9"/>
    <w:rsid w:val="002D23A3"/>
    <w:rsid w:val="002D3DBF"/>
    <w:rsid w:val="002E03F6"/>
    <w:rsid w:val="002E3D77"/>
    <w:rsid w:val="002E4B0C"/>
    <w:rsid w:val="002E576B"/>
    <w:rsid w:val="002E605C"/>
    <w:rsid w:val="003407B9"/>
    <w:rsid w:val="00340F28"/>
    <w:rsid w:val="00372BA5"/>
    <w:rsid w:val="00383AEF"/>
    <w:rsid w:val="00394C2B"/>
    <w:rsid w:val="003B3CF2"/>
    <w:rsid w:val="003B573E"/>
    <w:rsid w:val="003D657B"/>
    <w:rsid w:val="003E0EE6"/>
    <w:rsid w:val="003E5CFD"/>
    <w:rsid w:val="003F02F0"/>
    <w:rsid w:val="004057CE"/>
    <w:rsid w:val="004179EB"/>
    <w:rsid w:val="00426772"/>
    <w:rsid w:val="0042677B"/>
    <w:rsid w:val="00426E70"/>
    <w:rsid w:val="004320B5"/>
    <w:rsid w:val="00455D7A"/>
    <w:rsid w:val="004A2D60"/>
    <w:rsid w:val="004B066E"/>
    <w:rsid w:val="004C1889"/>
    <w:rsid w:val="004D31EA"/>
    <w:rsid w:val="004E40F9"/>
    <w:rsid w:val="00501BF4"/>
    <w:rsid w:val="005078B4"/>
    <w:rsid w:val="00520D81"/>
    <w:rsid w:val="00522CDD"/>
    <w:rsid w:val="00577B96"/>
    <w:rsid w:val="00594DC5"/>
    <w:rsid w:val="005B4B52"/>
    <w:rsid w:val="005E2FB4"/>
    <w:rsid w:val="00610513"/>
    <w:rsid w:val="00625069"/>
    <w:rsid w:val="00633232"/>
    <w:rsid w:val="006749D8"/>
    <w:rsid w:val="006750A6"/>
    <w:rsid w:val="006B3C37"/>
    <w:rsid w:val="006C0A9B"/>
    <w:rsid w:val="006C33D8"/>
    <w:rsid w:val="006D5C2F"/>
    <w:rsid w:val="00704A6B"/>
    <w:rsid w:val="00731908"/>
    <w:rsid w:val="00740F81"/>
    <w:rsid w:val="007541A3"/>
    <w:rsid w:val="007758DF"/>
    <w:rsid w:val="00783A5B"/>
    <w:rsid w:val="007856A5"/>
    <w:rsid w:val="007A7195"/>
    <w:rsid w:val="007C06E9"/>
    <w:rsid w:val="007E7AF1"/>
    <w:rsid w:val="007F0962"/>
    <w:rsid w:val="007F18F3"/>
    <w:rsid w:val="00802DD4"/>
    <w:rsid w:val="00820554"/>
    <w:rsid w:val="00820AEF"/>
    <w:rsid w:val="00831A19"/>
    <w:rsid w:val="008476E6"/>
    <w:rsid w:val="00850077"/>
    <w:rsid w:val="00862BD4"/>
    <w:rsid w:val="0088373A"/>
    <w:rsid w:val="00883B64"/>
    <w:rsid w:val="008914BE"/>
    <w:rsid w:val="0089282F"/>
    <w:rsid w:val="008A2A76"/>
    <w:rsid w:val="008D65BB"/>
    <w:rsid w:val="00927802"/>
    <w:rsid w:val="00937A41"/>
    <w:rsid w:val="009473D8"/>
    <w:rsid w:val="009505DE"/>
    <w:rsid w:val="009534F2"/>
    <w:rsid w:val="00966B59"/>
    <w:rsid w:val="00970A9E"/>
    <w:rsid w:val="00970E21"/>
    <w:rsid w:val="009832EF"/>
    <w:rsid w:val="009858A1"/>
    <w:rsid w:val="009C77C6"/>
    <w:rsid w:val="00A06158"/>
    <w:rsid w:val="00A15822"/>
    <w:rsid w:val="00A17838"/>
    <w:rsid w:val="00A3519C"/>
    <w:rsid w:val="00A35511"/>
    <w:rsid w:val="00A44B9A"/>
    <w:rsid w:val="00A54D52"/>
    <w:rsid w:val="00A751A1"/>
    <w:rsid w:val="00A76FC0"/>
    <w:rsid w:val="00A941D1"/>
    <w:rsid w:val="00AA1D49"/>
    <w:rsid w:val="00AC75A7"/>
    <w:rsid w:val="00AD2307"/>
    <w:rsid w:val="00B010E8"/>
    <w:rsid w:val="00B01996"/>
    <w:rsid w:val="00B21457"/>
    <w:rsid w:val="00B359A9"/>
    <w:rsid w:val="00B63ABF"/>
    <w:rsid w:val="00B77684"/>
    <w:rsid w:val="00B84AFC"/>
    <w:rsid w:val="00B86D1B"/>
    <w:rsid w:val="00B91221"/>
    <w:rsid w:val="00BB2EB7"/>
    <w:rsid w:val="00C035D2"/>
    <w:rsid w:val="00C12177"/>
    <w:rsid w:val="00C12B7E"/>
    <w:rsid w:val="00C12BB1"/>
    <w:rsid w:val="00C25982"/>
    <w:rsid w:val="00C33585"/>
    <w:rsid w:val="00C350AE"/>
    <w:rsid w:val="00C5233C"/>
    <w:rsid w:val="00C53FA7"/>
    <w:rsid w:val="00CF0548"/>
    <w:rsid w:val="00D15B04"/>
    <w:rsid w:val="00D31A0B"/>
    <w:rsid w:val="00D614D3"/>
    <w:rsid w:val="00D66E0F"/>
    <w:rsid w:val="00D7696E"/>
    <w:rsid w:val="00D82C07"/>
    <w:rsid w:val="00D84B23"/>
    <w:rsid w:val="00DB0E95"/>
    <w:rsid w:val="00DB1374"/>
    <w:rsid w:val="00DB5DD7"/>
    <w:rsid w:val="00DC45A7"/>
    <w:rsid w:val="00DE00FF"/>
    <w:rsid w:val="00DE04BD"/>
    <w:rsid w:val="00DE545A"/>
    <w:rsid w:val="00DF3073"/>
    <w:rsid w:val="00E30D91"/>
    <w:rsid w:val="00E36D40"/>
    <w:rsid w:val="00EA4B40"/>
    <w:rsid w:val="00EC7F98"/>
    <w:rsid w:val="00ED0CB4"/>
    <w:rsid w:val="00ED64AF"/>
    <w:rsid w:val="00F17107"/>
    <w:rsid w:val="00F2467F"/>
    <w:rsid w:val="00F656A6"/>
    <w:rsid w:val="00F72ADC"/>
    <w:rsid w:val="00F76844"/>
    <w:rsid w:val="00FC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B3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D7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C2B"/>
    <w:pPr>
      <w:ind w:left="720"/>
      <w:contextualSpacing/>
    </w:pPr>
  </w:style>
  <w:style w:type="paragraph" w:styleId="a4">
    <w:name w:val="Block Text"/>
    <w:basedOn w:val="a"/>
    <w:uiPriority w:val="99"/>
    <w:semiHidden/>
    <w:unhideWhenUsed/>
    <w:rsid w:val="00394C2B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customStyle="1" w:styleId="1">
    <w:name w:val="Обычный1"/>
    <w:rsid w:val="00394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394C2B"/>
    <w:pPr>
      <w:keepNext/>
      <w:tabs>
        <w:tab w:val="left" w:pos="6443"/>
      </w:tabs>
      <w:jc w:val="center"/>
      <w:outlineLvl w:val="0"/>
    </w:pPr>
    <w:rPr>
      <w:rFonts w:ascii="Times/Kazakh" w:hAnsi="Times/Kazakh"/>
      <w:b/>
      <w:sz w:val="28"/>
    </w:rPr>
  </w:style>
  <w:style w:type="paragraph" w:styleId="a5">
    <w:name w:val="Body Text"/>
    <w:basedOn w:val="a"/>
    <w:link w:val="a6"/>
    <w:rsid w:val="00097808"/>
    <w:pPr>
      <w:jc w:val="both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0978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1">
    <w:name w:val="FR1"/>
    <w:rsid w:val="00097808"/>
    <w:pPr>
      <w:widowControl w:val="0"/>
      <w:snapToGrid w:val="0"/>
      <w:spacing w:after="0"/>
      <w:ind w:left="320" w:hanging="34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Emphasis"/>
    <w:basedOn w:val="a0"/>
    <w:uiPriority w:val="20"/>
    <w:qFormat/>
    <w:rsid w:val="00340F28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455D7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8">
    <w:name w:val="No Spacing"/>
    <w:uiPriority w:val="1"/>
    <w:qFormat/>
    <w:rsid w:val="0042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03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03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7541A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D7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C2B"/>
    <w:pPr>
      <w:ind w:left="720"/>
      <w:contextualSpacing/>
    </w:pPr>
  </w:style>
  <w:style w:type="paragraph" w:styleId="a4">
    <w:name w:val="Block Text"/>
    <w:basedOn w:val="a"/>
    <w:uiPriority w:val="99"/>
    <w:semiHidden/>
    <w:unhideWhenUsed/>
    <w:rsid w:val="00394C2B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customStyle="1" w:styleId="1">
    <w:name w:val="Обычный1"/>
    <w:rsid w:val="00394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394C2B"/>
    <w:pPr>
      <w:keepNext/>
      <w:tabs>
        <w:tab w:val="left" w:pos="6443"/>
      </w:tabs>
      <w:jc w:val="center"/>
      <w:outlineLvl w:val="0"/>
    </w:pPr>
    <w:rPr>
      <w:rFonts w:ascii="Times/Kazakh" w:hAnsi="Times/Kazakh"/>
      <w:b/>
      <w:sz w:val="28"/>
    </w:rPr>
  </w:style>
  <w:style w:type="paragraph" w:styleId="a5">
    <w:name w:val="Body Text"/>
    <w:basedOn w:val="a"/>
    <w:link w:val="a6"/>
    <w:rsid w:val="00097808"/>
    <w:pPr>
      <w:jc w:val="both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0978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1">
    <w:name w:val="FR1"/>
    <w:rsid w:val="00097808"/>
    <w:pPr>
      <w:widowControl w:val="0"/>
      <w:snapToGrid w:val="0"/>
      <w:spacing w:after="0"/>
      <w:ind w:left="320" w:hanging="34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Emphasis"/>
    <w:basedOn w:val="a0"/>
    <w:uiPriority w:val="20"/>
    <w:qFormat/>
    <w:rsid w:val="00340F28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455D7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8">
    <w:name w:val="No Spacing"/>
    <w:uiPriority w:val="1"/>
    <w:qFormat/>
    <w:rsid w:val="0042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03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03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7541A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16</Pages>
  <Words>3588</Words>
  <Characters>20456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01</cp:lastModifiedBy>
  <cp:revision>186</cp:revision>
  <cp:lastPrinted>2019-11-21T03:45:00Z</cp:lastPrinted>
  <dcterms:created xsi:type="dcterms:W3CDTF">2017-12-06T08:38:00Z</dcterms:created>
  <dcterms:modified xsi:type="dcterms:W3CDTF">2024-02-28T04:53:00Z</dcterms:modified>
</cp:coreProperties>
</file>